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5A9048" w14:textId="0A758804" w:rsidR="00072065" w:rsidRPr="006A28F2" w:rsidRDefault="00CA619D" w:rsidP="00072065">
      <w:pPr>
        <w:jc w:val="center"/>
        <w:rPr>
          <w:rFonts w:ascii="Verdana" w:hAnsi="Verdana"/>
          <w:noProof/>
          <w:sz w:val="48"/>
          <w:u w:val="single"/>
          <w:lang w:eastAsia="en-AU"/>
        </w:rPr>
      </w:pPr>
      <w:r>
        <w:rPr>
          <w:rFonts w:ascii="Verdana" w:hAnsi="Verdana"/>
          <w:noProof/>
          <w:sz w:val="48"/>
          <w:u w:val="single"/>
          <w:lang w:eastAsia="en-AU"/>
        </w:rPr>
        <w:t>FM Essentials</w:t>
      </w:r>
      <w:r w:rsidR="00072065" w:rsidRPr="006A28F2">
        <w:rPr>
          <w:rFonts w:ascii="Verdana" w:hAnsi="Verdana"/>
          <w:noProof/>
          <w:sz w:val="48"/>
          <w:u w:val="single"/>
          <w:lang w:eastAsia="en-AU"/>
        </w:rPr>
        <w:t xml:space="preserve"> Building Management </w:t>
      </w:r>
    </w:p>
    <w:p w14:paraId="385DC65D" w14:textId="6192080C" w:rsidR="00072065" w:rsidRPr="006A28F2" w:rsidRDefault="00072065" w:rsidP="00072065">
      <w:pPr>
        <w:jc w:val="center"/>
        <w:rPr>
          <w:rFonts w:ascii="Verdana" w:hAnsi="Verdana"/>
          <w:noProof/>
          <w:sz w:val="36"/>
          <w:lang w:eastAsia="en-AU"/>
        </w:rPr>
      </w:pPr>
      <w:r w:rsidRPr="006A28F2">
        <w:rPr>
          <w:rFonts w:ascii="Verdana" w:hAnsi="Verdana"/>
          <w:noProof/>
          <w:sz w:val="36"/>
          <w:lang w:eastAsia="en-AU"/>
        </w:rPr>
        <w:t>Updating Company / Technician / Insurance Details</w:t>
      </w:r>
    </w:p>
    <w:p w14:paraId="008FBE12" w14:textId="77777777" w:rsidR="00072065" w:rsidRPr="006A28F2" w:rsidRDefault="00072065" w:rsidP="00072065">
      <w:pPr>
        <w:jc w:val="center"/>
        <w:rPr>
          <w:rFonts w:ascii="Verdana" w:hAnsi="Verdana"/>
          <w:noProof/>
          <w:sz w:val="16"/>
          <w:lang w:eastAsia="en-AU"/>
        </w:rPr>
      </w:pPr>
      <w:r w:rsidRPr="006A28F2">
        <w:rPr>
          <w:rFonts w:ascii="Verdana" w:hAnsi="Verdana"/>
          <w:noProof/>
          <w:sz w:val="24"/>
          <w:lang w:eastAsia="en-AU"/>
        </w:rPr>
        <w:t>Electronic data collection – fmXpert online invoicing and report upload</w:t>
      </w:r>
    </w:p>
    <w:p w14:paraId="05B3F304" w14:textId="77777777" w:rsidR="00072065" w:rsidRPr="006A28F2" w:rsidRDefault="00072065" w:rsidP="00467A5B">
      <w:pPr>
        <w:tabs>
          <w:tab w:val="left" w:pos="3970"/>
        </w:tabs>
        <w:rPr>
          <w:rFonts w:ascii="Verdana" w:hAnsi="Verdana"/>
          <w:b/>
          <w:i/>
        </w:rPr>
      </w:pPr>
    </w:p>
    <w:p w14:paraId="0B459465" w14:textId="77777777" w:rsidR="00072065" w:rsidRPr="006A28F2" w:rsidRDefault="00072065" w:rsidP="00467A5B">
      <w:pPr>
        <w:tabs>
          <w:tab w:val="left" w:pos="3970"/>
        </w:tabs>
        <w:rPr>
          <w:rFonts w:ascii="Verdana" w:hAnsi="Verdana"/>
          <w:b/>
          <w:i/>
        </w:rPr>
      </w:pPr>
    </w:p>
    <w:p w14:paraId="26D71842" w14:textId="637E9C78" w:rsidR="00467A5B" w:rsidRPr="006A28F2" w:rsidRDefault="00467A5B" w:rsidP="00467A5B">
      <w:pPr>
        <w:tabs>
          <w:tab w:val="left" w:pos="3970"/>
        </w:tabs>
        <w:rPr>
          <w:rFonts w:ascii="Verdana" w:hAnsi="Verdana"/>
          <w:b/>
          <w:i/>
        </w:rPr>
      </w:pPr>
      <w:r w:rsidRPr="006A28F2">
        <w:rPr>
          <w:rFonts w:ascii="Verdana" w:hAnsi="Verdana"/>
          <w:b/>
          <w:i/>
        </w:rPr>
        <w:t xml:space="preserve">Background Information </w:t>
      </w:r>
      <w:r w:rsidRPr="006A28F2">
        <w:rPr>
          <w:rFonts w:ascii="Verdana" w:hAnsi="Verdana"/>
          <w:b/>
          <w:i/>
        </w:rPr>
        <w:tab/>
      </w:r>
    </w:p>
    <w:p w14:paraId="24CA64BC" w14:textId="67972253" w:rsidR="00467A5B" w:rsidRPr="00226271" w:rsidRDefault="00CA619D" w:rsidP="00907038">
      <w:pPr>
        <w:rPr>
          <w:rFonts w:ascii="Verdana" w:hAnsi="Verdana"/>
        </w:rPr>
      </w:pPr>
      <w:r>
        <w:rPr>
          <w:rFonts w:ascii="Verdana" w:hAnsi="Verdana"/>
        </w:rPr>
        <w:t>FM Essentials</w:t>
      </w:r>
      <w:r w:rsidR="00467A5B" w:rsidRPr="00226271">
        <w:rPr>
          <w:rFonts w:ascii="Verdana" w:hAnsi="Verdana"/>
        </w:rPr>
        <w:t xml:space="preserve"> are the owners of </w:t>
      </w:r>
      <w:r>
        <w:rPr>
          <w:rFonts w:ascii="Verdana" w:hAnsi="Verdana"/>
        </w:rPr>
        <w:t>G1:33 Racecourse Road</w:t>
      </w:r>
      <w:r w:rsidR="00467A5B" w:rsidRPr="00226271">
        <w:rPr>
          <w:rFonts w:ascii="Verdana" w:hAnsi="Verdana"/>
        </w:rPr>
        <w:t xml:space="preserve">, NORTH MELBOURNE building. </w:t>
      </w:r>
    </w:p>
    <w:p w14:paraId="7055B0A8" w14:textId="77777777" w:rsidR="00907038" w:rsidRPr="00226271" w:rsidRDefault="00907038" w:rsidP="00907038">
      <w:pPr>
        <w:rPr>
          <w:rFonts w:ascii="Verdana" w:hAnsi="Verdana"/>
        </w:rPr>
      </w:pPr>
    </w:p>
    <w:p w14:paraId="03874217" w14:textId="02ABAD17" w:rsidR="00467A5B" w:rsidRPr="00226271" w:rsidRDefault="00467A5B" w:rsidP="00907038">
      <w:pPr>
        <w:rPr>
          <w:rFonts w:ascii="Verdana" w:hAnsi="Verdana"/>
        </w:rPr>
      </w:pPr>
      <w:r w:rsidRPr="00226271">
        <w:rPr>
          <w:rFonts w:ascii="Verdana" w:hAnsi="Verdana"/>
        </w:rPr>
        <w:t xml:space="preserve">In respect to building management, </w:t>
      </w:r>
      <w:r w:rsidR="0086588E">
        <w:rPr>
          <w:rFonts w:ascii="Verdana" w:hAnsi="Verdana"/>
        </w:rPr>
        <w:t>Assisi</w:t>
      </w:r>
      <w:r w:rsidRPr="00226271">
        <w:rPr>
          <w:rFonts w:ascii="Verdana" w:hAnsi="Verdana"/>
        </w:rPr>
        <w:t xml:space="preserve"> have appointed an FM Essentials representative to oversee the delivery of </w:t>
      </w:r>
      <w:r w:rsidR="0086588E">
        <w:rPr>
          <w:rFonts w:ascii="Verdana" w:hAnsi="Verdana"/>
        </w:rPr>
        <w:t>Facilities</w:t>
      </w:r>
      <w:r w:rsidRPr="00226271">
        <w:rPr>
          <w:rFonts w:ascii="Verdana" w:hAnsi="Verdana"/>
        </w:rPr>
        <w:t xml:space="preserve"> </w:t>
      </w:r>
      <w:r w:rsidR="0086588E">
        <w:rPr>
          <w:rFonts w:ascii="Verdana" w:hAnsi="Verdana"/>
        </w:rPr>
        <w:t>M</w:t>
      </w:r>
      <w:r w:rsidRPr="00226271">
        <w:rPr>
          <w:rFonts w:ascii="Verdana" w:hAnsi="Verdana"/>
        </w:rPr>
        <w:t>anagement.</w:t>
      </w:r>
      <w:r w:rsidR="00226271">
        <w:rPr>
          <w:rFonts w:ascii="Verdana" w:hAnsi="Verdana"/>
        </w:rPr>
        <w:br/>
      </w:r>
    </w:p>
    <w:p w14:paraId="76FF0BE6" w14:textId="04FB6F4D" w:rsidR="00467A5B" w:rsidRPr="00226271" w:rsidRDefault="00467A5B" w:rsidP="00907038">
      <w:pPr>
        <w:rPr>
          <w:rFonts w:ascii="Verdana" w:hAnsi="Verdana"/>
        </w:rPr>
      </w:pPr>
      <w:r w:rsidRPr="00226271">
        <w:rPr>
          <w:rFonts w:ascii="Verdana" w:hAnsi="Verdana"/>
        </w:rPr>
        <w:t xml:space="preserve">All </w:t>
      </w:r>
      <w:bookmarkStart w:id="0" w:name="_GoBack"/>
      <w:bookmarkEnd w:id="0"/>
      <w:r w:rsidRPr="00226271">
        <w:rPr>
          <w:rFonts w:ascii="Verdana" w:hAnsi="Verdana"/>
        </w:rPr>
        <w:t xml:space="preserve">building operational and facilities management services are managed through computerised maintenance management system, </w:t>
      </w:r>
      <w:r w:rsidRPr="00226271">
        <w:rPr>
          <w:rFonts w:ascii="Verdana" w:hAnsi="Verdana"/>
          <w:b/>
        </w:rPr>
        <w:t>fmXpert</w:t>
      </w:r>
      <w:r w:rsidRPr="00226271">
        <w:rPr>
          <w:rFonts w:ascii="Verdana" w:hAnsi="Verdana"/>
        </w:rPr>
        <w:t xml:space="preserve">. The fmXpert software has been licenced to </w:t>
      </w:r>
      <w:r w:rsidR="00CA619D">
        <w:rPr>
          <w:rFonts w:ascii="Verdana" w:hAnsi="Verdana"/>
        </w:rPr>
        <w:t>FM Essentials</w:t>
      </w:r>
      <w:r w:rsidRPr="00226271">
        <w:rPr>
          <w:rFonts w:ascii="Verdana" w:hAnsi="Verdana"/>
        </w:rPr>
        <w:t xml:space="preserve"> and is owned and developed by FM Essentials. </w:t>
      </w:r>
      <w:r w:rsidR="00226271">
        <w:rPr>
          <w:rFonts w:ascii="Verdana" w:hAnsi="Verdana"/>
        </w:rPr>
        <w:br/>
      </w:r>
    </w:p>
    <w:p w14:paraId="31786274" w14:textId="11B36ED9" w:rsidR="00467A5B" w:rsidRPr="00226271" w:rsidRDefault="00467A5B" w:rsidP="00907038">
      <w:pPr>
        <w:rPr>
          <w:rFonts w:ascii="Verdana" w:hAnsi="Verdana"/>
        </w:rPr>
      </w:pPr>
      <w:r w:rsidRPr="00226271">
        <w:rPr>
          <w:rFonts w:ascii="Verdana" w:hAnsi="Verdana"/>
        </w:rPr>
        <w:t xml:space="preserve">fmXpert allows for transparent and comprehensive contractor management and is intended to enable some self-service functions for incumbent service providers. This electronic system empowers service providers with the ability to upload commissioning documents, certificates of compliance, service reports, documented test results and invoices directly into the processing pipeline, eliminating payment delays and enables service providers to track the payment status of their invoices. </w:t>
      </w:r>
      <w:r w:rsidR="00226271">
        <w:rPr>
          <w:rFonts w:ascii="Verdana" w:hAnsi="Verdana"/>
        </w:rPr>
        <w:br/>
      </w:r>
    </w:p>
    <w:p w14:paraId="7265C531" w14:textId="77777777" w:rsidR="00467A5B" w:rsidRPr="00226271" w:rsidRDefault="00467A5B" w:rsidP="00907038">
      <w:pPr>
        <w:rPr>
          <w:rFonts w:ascii="Verdana" w:hAnsi="Verdana"/>
        </w:rPr>
      </w:pPr>
      <w:r w:rsidRPr="00226271">
        <w:rPr>
          <w:rFonts w:ascii="Verdana" w:hAnsi="Verdana"/>
        </w:rPr>
        <w:t xml:space="preserve">The expectation is that some administrational components of scheduled or reactive maintenance tasks are completed by the service provider using the fmXpert web service and the tablet application, this includes but is not limited to online invoicing. </w:t>
      </w:r>
    </w:p>
    <w:p w14:paraId="454AECD3" w14:textId="77777777" w:rsidR="00467A5B" w:rsidRPr="00226271" w:rsidRDefault="00467A5B" w:rsidP="00907038">
      <w:pPr>
        <w:rPr>
          <w:rFonts w:ascii="Verdana" w:hAnsi="Verdana"/>
        </w:rPr>
      </w:pPr>
    </w:p>
    <w:p w14:paraId="607713D3" w14:textId="77777777" w:rsidR="00467A5B" w:rsidRPr="00226271" w:rsidRDefault="00467A5B" w:rsidP="00467A5B">
      <w:pPr>
        <w:rPr>
          <w:rFonts w:ascii="Verdana" w:hAnsi="Verdana"/>
          <w:b/>
          <w:i/>
          <w:color w:val="FF0000"/>
        </w:rPr>
      </w:pPr>
    </w:p>
    <w:p w14:paraId="53405EBE" w14:textId="77777777" w:rsidR="00467A5B" w:rsidRPr="00226271" w:rsidRDefault="00467A5B" w:rsidP="00467A5B">
      <w:pPr>
        <w:rPr>
          <w:rFonts w:ascii="Verdana" w:hAnsi="Verdana"/>
        </w:rPr>
      </w:pPr>
      <w:r w:rsidRPr="00226271">
        <w:rPr>
          <w:rFonts w:ascii="Verdana" w:hAnsi="Verdana"/>
        </w:rPr>
        <w:t xml:space="preserve">For any queries or further help uploading your invoice, please email FM Essentials Support Team at </w:t>
      </w:r>
      <w:hyperlink r:id="rId12" w:history="1">
        <w:r w:rsidRPr="00226271">
          <w:rPr>
            <w:rStyle w:val="Hyperlink"/>
            <w:rFonts w:ascii="Verdana" w:hAnsi="Verdana"/>
          </w:rPr>
          <w:t>support@fmessentials.com.au</w:t>
        </w:r>
      </w:hyperlink>
      <w:r w:rsidRPr="00226271">
        <w:rPr>
          <w:rFonts w:ascii="Verdana" w:hAnsi="Verdana"/>
        </w:rPr>
        <w:t xml:space="preserve"> or call on </w:t>
      </w:r>
      <w:r w:rsidRPr="00226271">
        <w:rPr>
          <w:rFonts w:ascii="Verdana" w:hAnsi="Verdana"/>
          <w:b/>
        </w:rPr>
        <w:t>(03) 9411 1222 and select option 3 for software support.</w:t>
      </w:r>
    </w:p>
    <w:p w14:paraId="677F77BD" w14:textId="77777777" w:rsidR="00467A5B" w:rsidRPr="00226271" w:rsidRDefault="00467A5B" w:rsidP="00467A5B">
      <w:pPr>
        <w:rPr>
          <w:rFonts w:ascii="Verdana" w:hAnsi="Verdana"/>
          <w:noProof/>
          <w:szCs w:val="20"/>
          <w:u w:val="single"/>
          <w:lang w:eastAsia="en-AU"/>
        </w:rPr>
      </w:pPr>
    </w:p>
    <w:p w14:paraId="202169E6" w14:textId="77777777" w:rsidR="00467A5B" w:rsidRPr="00226271" w:rsidRDefault="00467A5B" w:rsidP="00467A5B">
      <w:pPr>
        <w:jc w:val="center"/>
        <w:rPr>
          <w:rFonts w:ascii="Verdana" w:hAnsi="Verdana"/>
          <w:b/>
          <w:noProof/>
          <w:sz w:val="24"/>
          <w:szCs w:val="20"/>
          <w:lang w:eastAsia="en-AU"/>
        </w:rPr>
      </w:pPr>
    </w:p>
    <w:p w14:paraId="3CE86709" w14:textId="5B667ECF" w:rsidR="00467A5B" w:rsidRPr="00226271" w:rsidRDefault="00226271" w:rsidP="00467A5B">
      <w:pPr>
        <w:jc w:val="center"/>
        <w:rPr>
          <w:rFonts w:ascii="Verdana" w:hAnsi="Verdana"/>
          <w:b/>
          <w:noProof/>
          <w:sz w:val="24"/>
          <w:szCs w:val="20"/>
          <w:lang w:eastAsia="en-AU"/>
        </w:rPr>
      </w:pPr>
      <w:r>
        <w:rPr>
          <w:rFonts w:ascii="Verdana" w:hAnsi="Verdana"/>
          <w:b/>
          <w:noProof/>
          <w:sz w:val="24"/>
          <w:szCs w:val="20"/>
          <w:lang w:eastAsia="en-AU"/>
        </w:rPr>
        <w:br/>
      </w:r>
      <w:r w:rsidR="00467A5B" w:rsidRPr="00226271">
        <w:rPr>
          <w:rFonts w:ascii="Verdana" w:hAnsi="Verdana"/>
          <w:b/>
          <w:noProof/>
          <w:sz w:val="24"/>
          <w:szCs w:val="20"/>
          <w:lang w:eastAsia="en-AU"/>
        </w:rPr>
        <w:t>Step by Step Guide</w:t>
      </w:r>
    </w:p>
    <w:p w14:paraId="3AC58CE0" w14:textId="0CE1D552" w:rsidR="00467A5B" w:rsidRPr="00226271" w:rsidRDefault="00467A5B" w:rsidP="00467A5B">
      <w:pPr>
        <w:rPr>
          <w:rFonts w:ascii="Verdana" w:hAnsi="Verdana"/>
          <w:noProof/>
          <w:szCs w:val="20"/>
          <w:lang w:eastAsia="en-AU"/>
        </w:rPr>
      </w:pPr>
      <w:r w:rsidRPr="00226271">
        <w:rPr>
          <w:rFonts w:ascii="Verdana" w:hAnsi="Verdana"/>
          <w:noProof/>
          <w:szCs w:val="20"/>
          <w:lang w:eastAsia="en-AU"/>
        </w:rPr>
        <w:t xml:space="preserve">The following document is a step by step guide showing contractors how to </w:t>
      </w:r>
      <w:r w:rsidR="00226271">
        <w:rPr>
          <w:rFonts w:ascii="Verdana" w:hAnsi="Verdana"/>
          <w:noProof/>
          <w:szCs w:val="20"/>
          <w:lang w:eastAsia="en-AU"/>
        </w:rPr>
        <w:t xml:space="preserve">update </w:t>
      </w:r>
      <w:r w:rsidR="00226271" w:rsidRPr="00226271">
        <w:rPr>
          <w:rFonts w:ascii="Verdana" w:hAnsi="Verdana"/>
          <w:noProof/>
          <w:szCs w:val="20"/>
          <w:lang w:eastAsia="en-AU"/>
        </w:rPr>
        <w:t>Company / Technician / Insurance Details</w:t>
      </w:r>
      <w:r w:rsidRPr="00226271">
        <w:rPr>
          <w:rFonts w:ascii="Verdana" w:hAnsi="Verdana"/>
          <w:noProof/>
          <w:szCs w:val="20"/>
          <w:lang w:eastAsia="en-AU"/>
        </w:rPr>
        <w:t xml:space="preserve"> on </w:t>
      </w:r>
      <w:hyperlink r:id="rId13" w:history="1">
        <w:r w:rsidR="00CA619D" w:rsidRPr="007801C0">
          <w:rPr>
            <w:rStyle w:val="Hyperlink"/>
            <w:rFonts w:ascii="Verdana" w:hAnsi="Verdana"/>
          </w:rPr>
          <w:t>https://FME.fmxpert.com.au/main.asp</w:t>
        </w:r>
      </w:hyperlink>
    </w:p>
    <w:p w14:paraId="47BA4797" w14:textId="336C4381" w:rsidR="00467A5B" w:rsidRPr="00226271" w:rsidRDefault="00226271" w:rsidP="00467A5B">
      <w:pPr>
        <w:rPr>
          <w:rFonts w:ascii="Verdana" w:hAnsi="Verdana"/>
          <w:noProof/>
          <w:szCs w:val="20"/>
          <w:lang w:eastAsia="en-AU"/>
        </w:rPr>
      </w:pPr>
      <w:r>
        <w:rPr>
          <w:rFonts w:ascii="Verdana" w:hAnsi="Verdana"/>
          <w:noProof/>
          <w:szCs w:val="20"/>
          <w:lang w:eastAsia="en-AU"/>
        </w:rPr>
        <w:br/>
      </w:r>
      <w:r w:rsidR="00467A5B" w:rsidRPr="00226271">
        <w:rPr>
          <w:rFonts w:ascii="Verdana" w:hAnsi="Verdana"/>
          <w:noProof/>
          <w:szCs w:val="20"/>
          <w:lang w:eastAsia="en-AU"/>
        </w:rPr>
        <w:t>Please follow the steps and refer to the notes in ‘</w:t>
      </w:r>
      <w:r w:rsidR="00467A5B" w:rsidRPr="00226271">
        <w:rPr>
          <w:rFonts w:ascii="Verdana" w:hAnsi="Verdana"/>
          <w:i/>
          <w:noProof/>
          <w:szCs w:val="20"/>
          <w:lang w:eastAsia="en-AU"/>
        </w:rPr>
        <w:t>italic’</w:t>
      </w:r>
      <w:r w:rsidR="00467A5B" w:rsidRPr="00226271">
        <w:rPr>
          <w:rFonts w:ascii="Verdana" w:hAnsi="Verdana"/>
          <w:noProof/>
          <w:szCs w:val="20"/>
          <w:lang w:eastAsia="en-AU"/>
        </w:rPr>
        <w:t xml:space="preserve"> for troubleshooting and tips.</w:t>
      </w:r>
    </w:p>
    <w:p w14:paraId="4D46C2B7" w14:textId="77777777" w:rsidR="00D45B89" w:rsidRPr="00226271" w:rsidRDefault="00D45B89" w:rsidP="00D45B89">
      <w:pPr>
        <w:rPr>
          <w:rFonts w:ascii="Verdana" w:hAnsi="Verdana"/>
          <w:noProof/>
          <w:u w:val="single"/>
          <w:lang w:eastAsia="en-AU"/>
        </w:rPr>
      </w:pPr>
    </w:p>
    <w:p w14:paraId="65856C2D" w14:textId="77777777" w:rsidR="00467A5B" w:rsidRPr="00226271" w:rsidRDefault="00467A5B" w:rsidP="00FF2203">
      <w:pPr>
        <w:jc w:val="center"/>
        <w:rPr>
          <w:rFonts w:ascii="Verdana" w:hAnsi="Verdana"/>
          <w:noProof/>
          <w:sz w:val="40"/>
          <w:u w:val="single"/>
          <w:lang w:eastAsia="en-AU"/>
        </w:rPr>
      </w:pPr>
    </w:p>
    <w:p w14:paraId="25F21395" w14:textId="77777777" w:rsidR="00467A5B" w:rsidRDefault="00467A5B" w:rsidP="00FF2203">
      <w:pPr>
        <w:jc w:val="center"/>
        <w:rPr>
          <w:noProof/>
          <w:sz w:val="40"/>
          <w:u w:val="single"/>
          <w:lang w:eastAsia="en-AU"/>
        </w:rPr>
      </w:pPr>
    </w:p>
    <w:p w14:paraId="5E692F27" w14:textId="69451851" w:rsidR="00467A5B" w:rsidRPr="005D3D08" w:rsidRDefault="00467A5B" w:rsidP="005D3D08">
      <w:pPr>
        <w:rPr>
          <w:noProof/>
          <w:sz w:val="24"/>
          <w:u w:val="single"/>
          <w:lang w:eastAsia="en-AU"/>
        </w:rPr>
      </w:pPr>
    </w:p>
    <w:p w14:paraId="247039B3" w14:textId="1AC2D6FC" w:rsidR="005D3D08" w:rsidRPr="00DC2261" w:rsidRDefault="005D3D08" w:rsidP="00D45B89">
      <w:pPr>
        <w:rPr>
          <w:rFonts w:ascii="Verdana" w:hAnsi="Verdana"/>
          <w:b/>
          <w:noProof/>
          <w:sz w:val="28"/>
          <w:u w:val="single"/>
          <w:lang w:eastAsia="en-AU"/>
        </w:rPr>
      </w:pPr>
      <w:r w:rsidRPr="00DC2261">
        <w:rPr>
          <w:rFonts w:ascii="Verdana" w:hAnsi="Verdana"/>
          <w:b/>
          <w:noProof/>
          <w:color w:val="AC0039"/>
          <w:sz w:val="28"/>
          <w:u w:val="single"/>
          <w:lang w:eastAsia="en-AU"/>
        </w:rPr>
        <w:lastRenderedPageBreak/>
        <w:br/>
      </w:r>
      <w:r w:rsidR="00D45B89" w:rsidRPr="00DC2261">
        <w:rPr>
          <w:rFonts w:ascii="Verdana" w:hAnsi="Verdana"/>
          <w:b/>
          <w:noProof/>
          <w:color w:val="AC0039"/>
          <w:sz w:val="28"/>
          <w:u w:val="single"/>
          <w:lang w:eastAsia="en-AU"/>
        </w:rPr>
        <w:t>STEP 1</w:t>
      </w:r>
      <w:r w:rsidR="00D45B89" w:rsidRPr="00DC2261">
        <w:rPr>
          <w:rFonts w:ascii="Verdana" w:hAnsi="Verdana"/>
          <w:b/>
          <w:noProof/>
          <w:sz w:val="28"/>
          <w:u w:val="single"/>
          <w:lang w:eastAsia="en-AU"/>
        </w:rPr>
        <w:t xml:space="preserve"> </w:t>
      </w:r>
    </w:p>
    <w:p w14:paraId="53919589" w14:textId="77777777" w:rsidR="005D3D08" w:rsidRDefault="005D3D08" w:rsidP="00D45B89">
      <w:pPr>
        <w:rPr>
          <w:rFonts w:ascii="Verdana" w:hAnsi="Verdana"/>
          <w:noProof/>
          <w:lang w:eastAsia="en-AU"/>
        </w:rPr>
      </w:pPr>
    </w:p>
    <w:p w14:paraId="79539F33" w14:textId="3E3BA65A" w:rsidR="000A6824" w:rsidRPr="00414DAE" w:rsidRDefault="00CE0937" w:rsidP="000A6824">
      <w:pPr>
        <w:rPr>
          <w:rFonts w:ascii="Verdana" w:hAnsi="Verdana"/>
        </w:rPr>
      </w:pPr>
      <w:r w:rsidRPr="00414DAE">
        <w:rPr>
          <w:rFonts w:ascii="Verdana" w:hAnsi="Verdana"/>
          <w:noProof/>
          <w:lang w:eastAsia="en-AU"/>
        </w:rPr>
        <mc:AlternateContent>
          <mc:Choice Requires="wps">
            <w:drawing>
              <wp:anchor distT="0" distB="0" distL="114300" distR="114300" simplePos="0" relativeHeight="251658245" behindDoc="0" locked="0" layoutInCell="1" allowOverlap="1" wp14:anchorId="23BD4F3B" wp14:editId="223899E1">
                <wp:simplePos x="0" y="0"/>
                <wp:positionH relativeFrom="column">
                  <wp:posOffset>-48260</wp:posOffset>
                </wp:positionH>
                <wp:positionV relativeFrom="paragraph">
                  <wp:posOffset>642620</wp:posOffset>
                </wp:positionV>
                <wp:extent cx="534035" cy="460375"/>
                <wp:effectExtent l="19050" t="19050" r="18415" b="15875"/>
                <wp:wrapNone/>
                <wp:docPr id="22" name="Rectangle: Rounded Corners 22"/>
                <wp:cNvGraphicFramePr/>
                <a:graphic xmlns:a="http://schemas.openxmlformats.org/drawingml/2006/main">
                  <a:graphicData uri="http://schemas.microsoft.com/office/word/2010/wordprocessingShape">
                    <wps:wsp>
                      <wps:cNvSpPr/>
                      <wps:spPr>
                        <a:xfrm>
                          <a:off x="0" y="0"/>
                          <a:ext cx="534035" cy="460375"/>
                        </a:xfrm>
                        <a:prstGeom prst="round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F27017" id="Rectangle: Rounded Corners 22" o:spid="_x0000_s1026" style="position:absolute;margin-left:-3.8pt;margin-top:50.6pt;width:42.05pt;height:36.2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" filled="f" strokecolor="red" strokeweight="3pt">
                <v:stroke joinstyle="miter"/>
              </v:roundrect>
            </w:pict>
          </mc:Fallback>
        </mc:AlternateContent>
      </w:r>
      <w:r w:rsidR="000A6824" w:rsidRPr="00414DAE">
        <w:rPr>
          <w:rFonts w:ascii="Verdana" w:hAnsi="Verdana"/>
        </w:rPr>
        <w:t>Upon logging in to fmXpert web service (</w:t>
      </w:r>
      <w:hyperlink r:id="rId14" w:history="1">
        <w:r w:rsidR="000A6824" w:rsidRPr="00414DAE">
          <w:rPr>
            <w:rStyle w:val="Hyperlink"/>
            <w:rFonts w:ascii="Verdana" w:hAnsi="Verdana"/>
          </w:rPr>
          <w:t>https://</w:t>
        </w:r>
        <w:r w:rsidR="00CA619D">
          <w:rPr>
            <w:rStyle w:val="Hyperlink"/>
            <w:rFonts w:ascii="Verdana" w:hAnsi="Verdana"/>
          </w:rPr>
          <w:t>FME</w:t>
        </w:r>
        <w:r w:rsidR="000A6824" w:rsidRPr="00414DAE">
          <w:rPr>
            <w:rStyle w:val="Hyperlink"/>
            <w:rFonts w:ascii="Verdana" w:hAnsi="Verdana"/>
          </w:rPr>
          <w:t>.fmxpert.com.au/main.asp</w:t>
        </w:r>
      </w:hyperlink>
      <w:r w:rsidR="000A6824" w:rsidRPr="00414DAE">
        <w:rPr>
          <w:rFonts w:ascii="Verdana" w:hAnsi="Verdana"/>
        </w:rPr>
        <w:t xml:space="preserve">) expand available apps by selecting the window button next to the home button. This will bring up the below options. </w:t>
      </w:r>
      <w:r w:rsidR="000A6824" w:rsidRPr="00414DAE">
        <w:rPr>
          <w:rFonts w:ascii="Verdana" w:hAnsi="Verdana"/>
        </w:rPr>
        <w:br/>
      </w:r>
    </w:p>
    <w:p w14:paraId="180F730C" w14:textId="18D63491" w:rsidR="000A6824" w:rsidRDefault="000A6824" w:rsidP="000A6824">
      <w:pPr>
        <w:rPr>
          <w:b/>
          <w:noProof/>
          <w:color w:val="AC0039"/>
          <w:sz w:val="28"/>
          <w:u w:val="single"/>
          <w:lang w:eastAsia="en-AU"/>
        </w:rPr>
      </w:pPr>
      <w:r w:rsidRPr="000C40BB">
        <w:rPr>
          <w:b/>
          <w:noProof/>
          <w:color w:val="AC0039"/>
          <w:sz w:val="28"/>
          <w:lang w:eastAsia="en-AU"/>
        </w:rPr>
        <w:drawing>
          <wp:inline distT="0" distB="0" distL="0" distR="0" wp14:anchorId="69357CA6" wp14:editId="6CAB53A6">
            <wp:extent cx="3810000" cy="3435740"/>
            <wp:effectExtent l="0" t="0" r="0" b="0"/>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25383" cy="3449612"/>
                    </a:xfrm>
                    <a:prstGeom prst="rect">
                      <a:avLst/>
                    </a:prstGeom>
                    <a:noFill/>
                  </pic:spPr>
                </pic:pic>
              </a:graphicData>
            </a:graphic>
          </wp:inline>
        </w:drawing>
      </w:r>
    </w:p>
    <w:p w14:paraId="0268AFF3" w14:textId="03B4F142" w:rsidR="000A6824" w:rsidRDefault="000A6824" w:rsidP="00D45B89">
      <w:pPr>
        <w:rPr>
          <w:rFonts w:ascii="Verdana" w:hAnsi="Verdana"/>
          <w:noProof/>
          <w:lang w:eastAsia="en-AU"/>
        </w:rPr>
      </w:pPr>
    </w:p>
    <w:p w14:paraId="4D46C2C2" w14:textId="2F1C88C8" w:rsidR="00D45B89" w:rsidRPr="005D3D08" w:rsidRDefault="00D45B89" w:rsidP="00D45B89">
      <w:pPr>
        <w:rPr>
          <w:rFonts w:ascii="Verdana" w:hAnsi="Verdana"/>
          <w:noProof/>
          <w:lang w:eastAsia="en-AU"/>
        </w:rPr>
      </w:pPr>
    </w:p>
    <w:p w14:paraId="4D46C2C4" w14:textId="2593688C" w:rsidR="00D45B89" w:rsidRPr="00DC2261" w:rsidRDefault="00A11A08" w:rsidP="00D45B89">
      <w:pPr>
        <w:rPr>
          <w:rFonts w:ascii="Verdana" w:hAnsi="Verdana"/>
          <w:b/>
          <w:noProof/>
          <w:color w:val="AC0039"/>
          <w:sz w:val="28"/>
          <w:u w:val="single"/>
          <w:lang w:eastAsia="en-AU"/>
        </w:rPr>
      </w:pPr>
      <w:r>
        <w:rPr>
          <w:rFonts w:ascii="Verdana" w:hAnsi="Verdana"/>
          <w:b/>
          <w:noProof/>
          <w:color w:val="AC0039"/>
          <w:sz w:val="28"/>
          <w:u w:val="single"/>
          <w:lang w:eastAsia="en-AU"/>
        </w:rPr>
        <w:t>S</w:t>
      </w:r>
      <w:r w:rsidR="00DC2261">
        <w:rPr>
          <w:rFonts w:ascii="Verdana" w:hAnsi="Verdana"/>
          <w:b/>
          <w:noProof/>
          <w:color w:val="AC0039"/>
          <w:sz w:val="28"/>
          <w:u w:val="single"/>
          <w:lang w:eastAsia="en-AU"/>
        </w:rPr>
        <w:t>TEP</w:t>
      </w:r>
      <w:r w:rsidR="0072620D" w:rsidRPr="00DC2261">
        <w:rPr>
          <w:rFonts w:ascii="Verdana" w:hAnsi="Verdana"/>
          <w:b/>
          <w:noProof/>
          <w:color w:val="AC0039"/>
          <w:sz w:val="28"/>
          <w:u w:val="single"/>
          <w:lang w:eastAsia="en-AU"/>
        </w:rPr>
        <w:t xml:space="preserve"> 2</w:t>
      </w:r>
    </w:p>
    <w:p w14:paraId="145B1FED" w14:textId="73C94CA9" w:rsidR="0072620D" w:rsidRDefault="0072620D" w:rsidP="00D45B89">
      <w:pPr>
        <w:rPr>
          <w:rFonts w:ascii="Verdana" w:hAnsi="Verdana"/>
          <w:noProof/>
          <w:lang w:eastAsia="en-AU"/>
        </w:rPr>
      </w:pPr>
    </w:p>
    <w:p w14:paraId="0C8EE363" w14:textId="7E985DFD" w:rsidR="0072620D" w:rsidRDefault="0072620D" w:rsidP="00D45B89">
      <w:pPr>
        <w:rPr>
          <w:rFonts w:ascii="Verdana" w:hAnsi="Verdana"/>
          <w:noProof/>
          <w:lang w:eastAsia="en-AU"/>
        </w:rPr>
      </w:pPr>
      <w:r>
        <w:rPr>
          <w:rFonts w:ascii="Verdana" w:hAnsi="Verdana"/>
          <w:noProof/>
          <w:lang w:eastAsia="en-AU"/>
        </w:rPr>
        <w:t>Select Company</w:t>
      </w:r>
    </w:p>
    <w:p w14:paraId="365AAE65" w14:textId="4FE1195B" w:rsidR="0072620D" w:rsidRDefault="0072620D" w:rsidP="00D45B89">
      <w:pPr>
        <w:rPr>
          <w:rFonts w:ascii="Verdana" w:hAnsi="Verdana"/>
          <w:noProof/>
          <w:lang w:eastAsia="en-AU"/>
        </w:rPr>
      </w:pPr>
    </w:p>
    <w:p w14:paraId="09968889" w14:textId="1B45A1AE" w:rsidR="0072620D" w:rsidRPr="005D3D08" w:rsidRDefault="0072620D" w:rsidP="00D45B89">
      <w:pPr>
        <w:rPr>
          <w:rFonts w:ascii="Verdana" w:hAnsi="Verdana"/>
          <w:noProof/>
          <w:lang w:eastAsia="en-AU"/>
        </w:rPr>
      </w:pPr>
      <w:r w:rsidRPr="0072620D">
        <w:rPr>
          <w:rFonts w:ascii="Verdana" w:hAnsi="Verdana"/>
          <w:noProof/>
          <w:lang w:eastAsia="en-AU"/>
        </w:rPr>
        <w:drawing>
          <wp:inline distT="0" distB="0" distL="0" distR="0" wp14:anchorId="2E70616C" wp14:editId="28562A6D">
            <wp:extent cx="809738" cy="819264"/>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809738" cy="819264"/>
                    </a:xfrm>
                    <a:prstGeom prst="rect">
                      <a:avLst/>
                    </a:prstGeom>
                  </pic:spPr>
                </pic:pic>
              </a:graphicData>
            </a:graphic>
          </wp:inline>
        </w:drawing>
      </w:r>
    </w:p>
    <w:p w14:paraId="4D46C2C5" w14:textId="7DB3F76B" w:rsidR="00D45B89" w:rsidRPr="005D3D08" w:rsidRDefault="00D45B89" w:rsidP="00D45B89">
      <w:pPr>
        <w:rPr>
          <w:rFonts w:ascii="Verdana" w:hAnsi="Verdana"/>
          <w:noProof/>
          <w:lang w:eastAsia="en-AU"/>
        </w:rPr>
      </w:pPr>
    </w:p>
    <w:p w14:paraId="229F6AC4" w14:textId="77777777" w:rsidR="00A11A08" w:rsidRDefault="00A11A08" w:rsidP="00A11A08">
      <w:pPr>
        <w:rPr>
          <w:rFonts w:ascii="Verdana" w:hAnsi="Verdana"/>
          <w:noProof/>
          <w:lang w:eastAsia="en-AU"/>
        </w:rPr>
      </w:pPr>
      <w:r>
        <w:rPr>
          <w:rFonts w:ascii="Verdana" w:hAnsi="Verdana"/>
          <w:noProof/>
          <w:lang w:eastAsia="en-AU"/>
        </w:rPr>
        <w:t xml:space="preserve">The following page allows you to set up your Company Profile on fmXpert.  This is broken down into 4 sections; </w:t>
      </w:r>
    </w:p>
    <w:p w14:paraId="58CF9E58" w14:textId="77777777" w:rsidR="00A11A08" w:rsidRDefault="00A11A08" w:rsidP="00A11A08">
      <w:pPr>
        <w:pStyle w:val="ListParagraph"/>
        <w:numPr>
          <w:ilvl w:val="0"/>
          <w:numId w:val="4"/>
        </w:numPr>
        <w:rPr>
          <w:rFonts w:ascii="Verdana" w:hAnsi="Verdana"/>
          <w:noProof/>
          <w:lang w:eastAsia="en-AU"/>
        </w:rPr>
      </w:pPr>
      <w:r>
        <w:rPr>
          <w:rFonts w:ascii="Verdana" w:hAnsi="Verdana"/>
          <w:noProof/>
          <w:lang w:eastAsia="en-AU"/>
        </w:rPr>
        <w:t>Company details</w:t>
      </w:r>
    </w:p>
    <w:p w14:paraId="2FFA7833" w14:textId="77777777" w:rsidR="00A11A08" w:rsidRDefault="00A11A08" w:rsidP="00A11A08">
      <w:pPr>
        <w:pStyle w:val="ListParagraph"/>
        <w:numPr>
          <w:ilvl w:val="0"/>
          <w:numId w:val="4"/>
        </w:numPr>
        <w:rPr>
          <w:rFonts w:ascii="Verdana" w:hAnsi="Verdana"/>
          <w:noProof/>
          <w:lang w:eastAsia="en-AU"/>
        </w:rPr>
      </w:pPr>
      <w:r>
        <w:rPr>
          <w:rFonts w:ascii="Verdana" w:hAnsi="Verdana"/>
          <w:noProof/>
          <w:lang w:eastAsia="en-AU"/>
        </w:rPr>
        <w:t>Address Details</w:t>
      </w:r>
    </w:p>
    <w:p w14:paraId="36E21B63" w14:textId="77777777" w:rsidR="00A11A08" w:rsidRDefault="00A11A08" w:rsidP="00A11A08">
      <w:pPr>
        <w:pStyle w:val="ListParagraph"/>
        <w:numPr>
          <w:ilvl w:val="0"/>
          <w:numId w:val="4"/>
        </w:numPr>
        <w:rPr>
          <w:rFonts w:ascii="Verdana" w:hAnsi="Verdana"/>
          <w:noProof/>
          <w:lang w:eastAsia="en-AU"/>
        </w:rPr>
      </w:pPr>
      <w:r>
        <w:rPr>
          <w:rFonts w:ascii="Verdana" w:hAnsi="Verdana"/>
          <w:noProof/>
          <w:lang w:eastAsia="en-AU"/>
        </w:rPr>
        <w:t>Contact Details</w:t>
      </w:r>
    </w:p>
    <w:p w14:paraId="1B417D28" w14:textId="77777777" w:rsidR="00A11A08" w:rsidRPr="00A11A08" w:rsidRDefault="00A11A08" w:rsidP="00A11A08">
      <w:pPr>
        <w:pStyle w:val="ListParagraph"/>
        <w:numPr>
          <w:ilvl w:val="0"/>
          <w:numId w:val="4"/>
        </w:numPr>
        <w:rPr>
          <w:rFonts w:ascii="Verdana" w:hAnsi="Verdana"/>
          <w:noProof/>
          <w:lang w:eastAsia="en-AU"/>
        </w:rPr>
      </w:pPr>
      <w:r>
        <w:rPr>
          <w:rFonts w:ascii="Verdana" w:hAnsi="Verdana"/>
          <w:noProof/>
          <w:lang w:eastAsia="en-AU"/>
        </w:rPr>
        <w:t xml:space="preserve">Insurance Details </w:t>
      </w:r>
    </w:p>
    <w:p w14:paraId="65A9809E" w14:textId="77777777" w:rsidR="00D6506A" w:rsidRPr="005D3D08" w:rsidRDefault="00D6506A" w:rsidP="00D45B89">
      <w:pPr>
        <w:rPr>
          <w:rFonts w:ascii="Verdana" w:hAnsi="Verdana"/>
          <w:noProof/>
          <w:lang w:eastAsia="en-AU"/>
        </w:rPr>
      </w:pPr>
    </w:p>
    <w:p w14:paraId="1D74C345" w14:textId="77777777" w:rsidR="009639BB" w:rsidRPr="005D3D08" w:rsidRDefault="009639BB" w:rsidP="00D45B89">
      <w:pPr>
        <w:rPr>
          <w:rFonts w:ascii="Verdana" w:hAnsi="Verdana"/>
          <w:noProof/>
          <w:lang w:eastAsia="en-AU"/>
        </w:rPr>
      </w:pPr>
    </w:p>
    <w:p w14:paraId="3B4C6DAA" w14:textId="77777777" w:rsidR="00DC2261" w:rsidRDefault="00D45B89" w:rsidP="00D45B89">
      <w:pPr>
        <w:rPr>
          <w:rFonts w:ascii="Verdana" w:hAnsi="Verdana"/>
          <w:noProof/>
          <w:lang w:eastAsia="en-AU"/>
        </w:rPr>
      </w:pPr>
      <w:r w:rsidRPr="00DC2261">
        <w:rPr>
          <w:rFonts w:ascii="Verdana" w:hAnsi="Verdana"/>
          <w:b/>
          <w:noProof/>
          <w:color w:val="AC0039"/>
          <w:sz w:val="28"/>
          <w:u w:val="single"/>
          <w:lang w:eastAsia="en-AU"/>
        </w:rPr>
        <w:t xml:space="preserve">STEP </w:t>
      </w:r>
      <w:r w:rsidR="00DC2261" w:rsidRPr="00DC2261">
        <w:rPr>
          <w:rFonts w:ascii="Verdana" w:hAnsi="Verdana"/>
          <w:b/>
          <w:noProof/>
          <w:color w:val="AC0039"/>
          <w:sz w:val="28"/>
          <w:u w:val="single"/>
          <w:lang w:eastAsia="en-AU"/>
        </w:rPr>
        <w:t>3</w:t>
      </w:r>
      <w:r w:rsidRPr="005D3D08">
        <w:rPr>
          <w:rFonts w:ascii="Verdana" w:hAnsi="Verdana"/>
          <w:noProof/>
          <w:lang w:eastAsia="en-AU"/>
        </w:rPr>
        <w:t xml:space="preserve"> – </w:t>
      </w:r>
    </w:p>
    <w:p w14:paraId="480BA18A" w14:textId="77777777" w:rsidR="00C6455B" w:rsidRDefault="00C6455B" w:rsidP="00D45B89">
      <w:pPr>
        <w:rPr>
          <w:rFonts w:ascii="Verdana" w:hAnsi="Verdana"/>
          <w:noProof/>
          <w:lang w:eastAsia="en-AU"/>
        </w:rPr>
      </w:pPr>
    </w:p>
    <w:p w14:paraId="157E9765" w14:textId="26080F30" w:rsidR="005D59AF" w:rsidRDefault="00A11A08" w:rsidP="00D45B89">
      <w:pPr>
        <w:rPr>
          <w:rFonts w:ascii="Verdana" w:hAnsi="Verdana"/>
          <w:noProof/>
          <w:lang w:eastAsia="en-AU"/>
        </w:rPr>
      </w:pPr>
      <w:r>
        <w:rPr>
          <w:rFonts w:ascii="Verdana" w:hAnsi="Verdana"/>
          <w:noProof/>
          <w:lang w:eastAsia="en-AU"/>
        </w:rPr>
        <w:t xml:space="preserve">Please </w:t>
      </w:r>
      <w:r w:rsidR="00C6455B">
        <w:rPr>
          <w:rFonts w:ascii="Verdana" w:hAnsi="Verdana"/>
          <w:noProof/>
          <w:lang w:eastAsia="en-AU"/>
        </w:rPr>
        <w:t xml:space="preserve">add </w:t>
      </w:r>
      <w:r w:rsidR="006A04D4">
        <w:rPr>
          <w:rFonts w:ascii="Verdana" w:hAnsi="Verdana"/>
          <w:noProof/>
          <w:lang w:eastAsia="en-AU"/>
        </w:rPr>
        <w:t>‘</w:t>
      </w:r>
      <w:r w:rsidR="00C6455B">
        <w:rPr>
          <w:rFonts w:ascii="Verdana" w:hAnsi="Verdana"/>
          <w:noProof/>
          <w:lang w:eastAsia="en-AU"/>
        </w:rPr>
        <w:t xml:space="preserve">Address </w:t>
      </w:r>
      <w:r w:rsidR="006A04D4">
        <w:rPr>
          <w:rFonts w:ascii="Verdana" w:hAnsi="Verdana"/>
          <w:noProof/>
          <w:lang w:eastAsia="en-AU"/>
        </w:rPr>
        <w:t>D</w:t>
      </w:r>
      <w:r w:rsidR="00C6455B">
        <w:rPr>
          <w:rFonts w:ascii="Verdana" w:hAnsi="Verdana"/>
          <w:noProof/>
          <w:lang w:eastAsia="en-AU"/>
        </w:rPr>
        <w:t>etails</w:t>
      </w:r>
      <w:r w:rsidR="006A04D4">
        <w:rPr>
          <w:rFonts w:ascii="Verdana" w:hAnsi="Verdana"/>
          <w:noProof/>
          <w:lang w:eastAsia="en-AU"/>
        </w:rPr>
        <w:t>’</w:t>
      </w:r>
      <w:r w:rsidR="00C6455B">
        <w:rPr>
          <w:rFonts w:ascii="Verdana" w:hAnsi="Verdana"/>
          <w:noProof/>
          <w:lang w:eastAsia="en-AU"/>
        </w:rPr>
        <w:t xml:space="preserve"> by selecting New</w:t>
      </w:r>
      <w:r w:rsidR="0029564F">
        <w:rPr>
          <w:rFonts w:ascii="Verdana" w:hAnsi="Verdana"/>
          <w:noProof/>
          <w:lang w:eastAsia="en-AU"/>
        </w:rPr>
        <w:t>, a win</w:t>
      </w:r>
      <w:r w:rsidR="002268B4">
        <w:rPr>
          <w:rFonts w:ascii="Verdana" w:hAnsi="Verdana"/>
          <w:noProof/>
          <w:lang w:eastAsia="en-AU"/>
        </w:rPr>
        <w:t>d</w:t>
      </w:r>
      <w:r w:rsidR="0029564F">
        <w:rPr>
          <w:rFonts w:ascii="Verdana" w:hAnsi="Verdana"/>
          <w:noProof/>
          <w:lang w:eastAsia="en-AU"/>
        </w:rPr>
        <w:t xml:space="preserve">ow will pop up allowing you to fill in the neccasary fields </w:t>
      </w:r>
    </w:p>
    <w:p w14:paraId="18B9036B" w14:textId="77777777" w:rsidR="005D59AF" w:rsidRDefault="005D59AF" w:rsidP="00D45B89">
      <w:pPr>
        <w:rPr>
          <w:rFonts w:ascii="Verdana" w:hAnsi="Verdana"/>
          <w:noProof/>
          <w:lang w:eastAsia="en-AU"/>
        </w:rPr>
      </w:pPr>
    </w:p>
    <w:p w14:paraId="62AAFD4C" w14:textId="09F52300" w:rsidR="00D6506A" w:rsidRPr="005D3D08" w:rsidRDefault="00D6506A" w:rsidP="00D45B89">
      <w:pPr>
        <w:rPr>
          <w:rFonts w:ascii="Verdana" w:hAnsi="Verdana"/>
          <w:noProof/>
          <w:lang w:eastAsia="en-AU"/>
        </w:rPr>
      </w:pPr>
    </w:p>
    <w:p w14:paraId="08482A4F" w14:textId="58F08927" w:rsidR="00D6506A" w:rsidRPr="005D3D08" w:rsidRDefault="009639BB" w:rsidP="00D45B89">
      <w:pPr>
        <w:rPr>
          <w:rFonts w:ascii="Verdana" w:hAnsi="Verdana"/>
          <w:noProof/>
          <w:lang w:eastAsia="en-AU"/>
        </w:rPr>
      </w:pPr>
      <w:r w:rsidRPr="005D3D08">
        <w:rPr>
          <w:rFonts w:ascii="Verdana" w:hAnsi="Verdana"/>
          <w:noProof/>
          <w:lang w:eastAsia="en-AU"/>
        </w:rPr>
        <mc:AlternateContent>
          <mc:Choice Requires="wps">
            <w:drawing>
              <wp:anchor distT="0" distB="0" distL="114300" distR="114300" simplePos="0" relativeHeight="251658244" behindDoc="0" locked="0" layoutInCell="1" allowOverlap="1" wp14:anchorId="12C329D8" wp14:editId="5CAFB33C">
                <wp:simplePos x="0" y="0"/>
                <wp:positionH relativeFrom="column">
                  <wp:posOffset>1250950</wp:posOffset>
                </wp:positionH>
                <wp:positionV relativeFrom="paragraph">
                  <wp:posOffset>2234565</wp:posOffset>
                </wp:positionV>
                <wp:extent cx="5105400" cy="228600"/>
                <wp:effectExtent l="0" t="0" r="19050" b="19050"/>
                <wp:wrapNone/>
                <wp:docPr id="20" name="Rectangle: Rounded Corners 20"/>
                <wp:cNvGraphicFramePr/>
                <a:graphic xmlns:a="http://schemas.openxmlformats.org/drawingml/2006/main">
                  <a:graphicData uri="http://schemas.microsoft.com/office/word/2010/wordprocessingShape">
                    <wps:wsp>
                      <wps:cNvSpPr/>
                      <wps:spPr>
                        <a:xfrm>
                          <a:off x="0" y="0"/>
                          <a:ext cx="5105400" cy="228600"/>
                        </a:xfrm>
                        <a:prstGeom prst="round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w14:anchorId="36E271A0" id="Rectangle: Rounded Corners 20" o:spid="_x0000_s1026" style="position:absolute;margin-left:98.5pt;margin-top:175.95pt;width:402pt;height:18pt;z-index:2517478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" fillcolor="white [3212]" strokecolor="white [3212]" strokeweight="1pt">
                <v:stroke joinstyle="miter"/>
              </v:roundrect>
            </w:pict>
          </mc:Fallback>
        </mc:AlternateContent>
      </w:r>
      <w:r w:rsidRPr="005D3D08">
        <w:rPr>
          <w:rFonts w:ascii="Verdana" w:hAnsi="Verdana"/>
          <w:noProof/>
          <w:lang w:eastAsia="en-AU"/>
        </w:rPr>
        <mc:AlternateContent>
          <mc:Choice Requires="wps">
            <w:drawing>
              <wp:anchor distT="0" distB="0" distL="114300" distR="114300" simplePos="0" relativeHeight="251658241" behindDoc="0" locked="0" layoutInCell="1" allowOverlap="1" wp14:anchorId="4D46C2E2" wp14:editId="1945FD24">
                <wp:simplePos x="0" y="0"/>
                <wp:positionH relativeFrom="column">
                  <wp:posOffset>935355</wp:posOffset>
                </wp:positionH>
                <wp:positionV relativeFrom="paragraph">
                  <wp:posOffset>1542415</wp:posOffset>
                </wp:positionV>
                <wp:extent cx="210820" cy="267335"/>
                <wp:effectExtent l="19050" t="19050" r="74930" b="56515"/>
                <wp:wrapNone/>
                <wp:docPr id="5" name="Straight Arrow Connector 5"/>
                <wp:cNvGraphicFramePr/>
                <a:graphic xmlns:a="http://schemas.openxmlformats.org/drawingml/2006/main">
                  <a:graphicData uri="http://schemas.microsoft.com/office/word/2010/wordprocessingShape">
                    <wps:wsp>
                      <wps:cNvCnPr/>
                      <wps:spPr>
                        <a:xfrm>
                          <a:off x="0" y="0"/>
                          <a:ext cx="210820" cy="267335"/>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F24DB92" id="_x0000_t32" coordsize="21600,21600" o:spt="32" o:oned="t" path="m,l21600,21600e" filled="f">
                <v:path arrowok="t" fillok="f" o:connecttype="none"/>
                <o:lock v:ext="edit" shapetype="t"/>
              </v:shapetype>
              <v:shape id="Straight Arrow Connector 5" o:spid="_x0000_s1026" type="#_x0000_t32" style="position:absolute;margin-left:73.65pt;margin-top:121.45pt;width:16.6pt;height:21.05pt;z-index:25163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" strokecolor="red" strokeweight="4.5pt">
                <v:stroke endarrow="block" joinstyle="miter"/>
              </v:shape>
            </w:pict>
          </mc:Fallback>
        </mc:AlternateContent>
      </w:r>
      <w:r w:rsidR="00062552" w:rsidRPr="005D3D08">
        <w:rPr>
          <w:rFonts w:ascii="Verdana" w:hAnsi="Verdana"/>
          <w:noProof/>
          <w:lang w:eastAsia="en-AU"/>
        </w:rPr>
        <mc:AlternateContent>
          <mc:Choice Requires="wps">
            <w:drawing>
              <wp:anchor distT="0" distB="0" distL="114300" distR="114300" simplePos="0" relativeHeight="251658240" behindDoc="0" locked="0" layoutInCell="1" allowOverlap="1" wp14:anchorId="4D46C2E4" wp14:editId="19445098">
                <wp:simplePos x="0" y="0"/>
                <wp:positionH relativeFrom="column">
                  <wp:posOffset>1181100</wp:posOffset>
                </wp:positionH>
                <wp:positionV relativeFrom="paragraph">
                  <wp:posOffset>1812290</wp:posOffset>
                </wp:positionV>
                <wp:extent cx="409575" cy="240030"/>
                <wp:effectExtent l="19050" t="19050" r="28575" b="26670"/>
                <wp:wrapNone/>
                <wp:docPr id="23" name="Rectangle: Rounded Corners 23"/>
                <wp:cNvGraphicFramePr/>
                <a:graphic xmlns:a="http://schemas.openxmlformats.org/drawingml/2006/main">
                  <a:graphicData uri="http://schemas.microsoft.com/office/word/2010/wordprocessingShape">
                    <wps:wsp>
                      <wps:cNvSpPr/>
                      <wps:spPr>
                        <a:xfrm>
                          <a:off x="0" y="0"/>
                          <a:ext cx="409575" cy="240030"/>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415A070" id="Rectangle: Rounded Corners 23" o:spid="_x0000_s1026" style="position:absolute;margin-left:93pt;margin-top:142.7pt;width:32.25pt;height:18.9pt;z-index:25159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" filled="f" strokecolor="red" strokeweight="2.25pt">
                <v:stroke joinstyle="miter"/>
              </v:roundrect>
            </w:pict>
          </mc:Fallback>
        </mc:AlternateContent>
      </w:r>
      <w:r w:rsidR="00AE4A03" w:rsidRPr="005D3D08">
        <w:rPr>
          <w:rFonts w:ascii="Verdana" w:hAnsi="Verdana"/>
          <w:noProof/>
          <w:lang w:eastAsia="en-AU"/>
        </w:rPr>
        <w:drawing>
          <wp:inline distT="0" distB="0" distL="0" distR="0" wp14:anchorId="26E21D65" wp14:editId="1A376838">
            <wp:extent cx="6645910" cy="2760980"/>
            <wp:effectExtent l="0" t="0" r="2540" b="127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645910" cy="2760980"/>
                    </a:xfrm>
                    <a:prstGeom prst="rect">
                      <a:avLst/>
                    </a:prstGeom>
                  </pic:spPr>
                </pic:pic>
              </a:graphicData>
            </a:graphic>
          </wp:inline>
        </w:drawing>
      </w:r>
    </w:p>
    <w:p w14:paraId="383520F4" w14:textId="4029AAD4" w:rsidR="009639BB" w:rsidRPr="005D3D08" w:rsidRDefault="004970F9" w:rsidP="00D45B89">
      <w:pPr>
        <w:rPr>
          <w:rFonts w:ascii="Verdana" w:hAnsi="Verdana"/>
          <w:noProof/>
          <w:lang w:eastAsia="en-AU"/>
        </w:rPr>
      </w:pPr>
      <w:r w:rsidRPr="005D3D08">
        <w:rPr>
          <w:rFonts w:ascii="Verdana" w:hAnsi="Verdana"/>
          <w:noProof/>
          <w:lang w:eastAsia="en-AU"/>
        </w:rPr>
        <mc:AlternateContent>
          <mc:Choice Requires="wps">
            <w:drawing>
              <wp:anchor distT="0" distB="0" distL="114300" distR="114300" simplePos="0" relativeHeight="251658247" behindDoc="0" locked="0" layoutInCell="1" allowOverlap="1" wp14:anchorId="47BD278E" wp14:editId="1293E8CB">
                <wp:simplePos x="0" y="0"/>
                <wp:positionH relativeFrom="column">
                  <wp:posOffset>438150</wp:posOffset>
                </wp:positionH>
                <wp:positionV relativeFrom="paragraph">
                  <wp:posOffset>2414270</wp:posOffset>
                </wp:positionV>
                <wp:extent cx="382270" cy="133985"/>
                <wp:effectExtent l="0" t="38100" r="55880" b="75565"/>
                <wp:wrapNone/>
                <wp:docPr id="27" name="Straight Arrow Connector 27"/>
                <wp:cNvGraphicFramePr/>
                <a:graphic xmlns:a="http://schemas.openxmlformats.org/drawingml/2006/main">
                  <a:graphicData uri="http://schemas.microsoft.com/office/word/2010/wordprocessingShape">
                    <wps:wsp>
                      <wps:cNvCnPr/>
                      <wps:spPr>
                        <a:xfrm>
                          <a:off x="0" y="0"/>
                          <a:ext cx="382270" cy="133985"/>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3E607CF" id="Straight Arrow Connector 27" o:spid="_x0000_s1026" type="#_x0000_t32" style="position:absolute;margin-left:34.5pt;margin-top:190.1pt;width:30.1pt;height:10.55pt;z-index:25175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" strokecolor="red" strokeweight="4.5pt">
                <v:stroke endarrow="block" joinstyle="miter"/>
              </v:shape>
            </w:pict>
          </mc:Fallback>
        </mc:AlternateContent>
      </w:r>
      <w:r w:rsidRPr="005D3D08">
        <w:rPr>
          <w:rFonts w:ascii="Verdana" w:hAnsi="Verdana"/>
          <w:noProof/>
          <w:lang w:eastAsia="en-AU"/>
        </w:rPr>
        <mc:AlternateContent>
          <mc:Choice Requires="wps">
            <w:drawing>
              <wp:anchor distT="0" distB="0" distL="114300" distR="114300" simplePos="0" relativeHeight="251658246" behindDoc="0" locked="0" layoutInCell="1" allowOverlap="1" wp14:anchorId="0895BFB3" wp14:editId="40769871">
                <wp:simplePos x="0" y="0"/>
                <wp:positionH relativeFrom="column">
                  <wp:posOffset>876300</wp:posOffset>
                </wp:positionH>
                <wp:positionV relativeFrom="paragraph">
                  <wp:posOffset>2319019</wp:posOffset>
                </wp:positionV>
                <wp:extent cx="666750" cy="352425"/>
                <wp:effectExtent l="19050" t="19050" r="19050" b="28575"/>
                <wp:wrapNone/>
                <wp:docPr id="26" name="Rectangle: Rounded Corners 26"/>
                <wp:cNvGraphicFramePr/>
                <a:graphic xmlns:a="http://schemas.openxmlformats.org/drawingml/2006/main">
                  <a:graphicData uri="http://schemas.microsoft.com/office/word/2010/wordprocessingShape">
                    <wps:wsp>
                      <wps:cNvSpPr/>
                      <wps:spPr>
                        <a:xfrm>
                          <a:off x="0" y="0"/>
                          <a:ext cx="666750" cy="352425"/>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C59DC7E" id="Rectangle: Rounded Corners 26" o:spid="_x0000_s1026" style="position:absolute;margin-left:69pt;margin-top:182.6pt;width:52.5pt;height:27.75pt;z-index:25175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" filled="f" strokecolor="red" strokeweight="2.25pt">
                <v:stroke joinstyle="miter"/>
              </v:roundrect>
            </w:pict>
          </mc:Fallback>
        </mc:AlternateContent>
      </w:r>
      <w:r w:rsidR="000243AB" w:rsidRPr="000243AB">
        <w:rPr>
          <w:rFonts w:ascii="Verdana" w:hAnsi="Verdana"/>
          <w:noProof/>
          <w:lang w:eastAsia="en-AU"/>
        </w:rPr>
        <w:drawing>
          <wp:inline distT="0" distB="0" distL="0" distR="0" wp14:anchorId="3A8F4EFF" wp14:editId="468BA311">
            <wp:extent cx="3028950" cy="2835829"/>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030801" cy="2837562"/>
                    </a:xfrm>
                    <a:prstGeom prst="rect">
                      <a:avLst/>
                    </a:prstGeom>
                  </pic:spPr>
                </pic:pic>
              </a:graphicData>
            </a:graphic>
          </wp:inline>
        </w:drawing>
      </w:r>
    </w:p>
    <w:p w14:paraId="7C6B079E" w14:textId="31DD4B9A" w:rsidR="009639BB" w:rsidRPr="005D3D08" w:rsidRDefault="000243AB" w:rsidP="00D45B89">
      <w:pPr>
        <w:rPr>
          <w:rFonts w:ascii="Verdana" w:hAnsi="Verdana"/>
          <w:noProof/>
          <w:lang w:eastAsia="en-AU"/>
        </w:rPr>
      </w:pPr>
      <w:r>
        <w:rPr>
          <w:rFonts w:ascii="Verdana" w:hAnsi="Verdana"/>
          <w:noProof/>
          <w:lang w:eastAsia="en-AU"/>
        </w:rPr>
        <w:t>Once finished please</w:t>
      </w:r>
      <w:r w:rsidR="004970F9">
        <w:rPr>
          <w:rFonts w:ascii="Verdana" w:hAnsi="Verdana"/>
          <w:noProof/>
          <w:lang w:eastAsia="en-AU"/>
        </w:rPr>
        <w:t xml:space="preserve"> select ‘Update’</w:t>
      </w:r>
      <w:r>
        <w:rPr>
          <w:rFonts w:ascii="Verdana" w:hAnsi="Verdana"/>
          <w:noProof/>
          <w:lang w:eastAsia="en-AU"/>
        </w:rPr>
        <w:t xml:space="preserve"> </w:t>
      </w:r>
    </w:p>
    <w:p w14:paraId="54EE0DFC" w14:textId="59B2B03E" w:rsidR="009639BB" w:rsidRPr="005D3D08" w:rsidRDefault="009639BB" w:rsidP="00D45B89">
      <w:pPr>
        <w:rPr>
          <w:rFonts w:ascii="Verdana" w:hAnsi="Verdana"/>
          <w:noProof/>
          <w:lang w:eastAsia="en-AU"/>
        </w:rPr>
      </w:pPr>
    </w:p>
    <w:p w14:paraId="255B96F4" w14:textId="40F5320C" w:rsidR="009639BB" w:rsidRPr="005D3D08" w:rsidRDefault="009639BB" w:rsidP="00D45B89">
      <w:pPr>
        <w:rPr>
          <w:rFonts w:ascii="Verdana" w:hAnsi="Verdana"/>
          <w:noProof/>
          <w:lang w:eastAsia="en-AU"/>
        </w:rPr>
      </w:pPr>
    </w:p>
    <w:p w14:paraId="29E95CBC" w14:textId="5CC71D7D" w:rsidR="009639BB" w:rsidRPr="005D3D08" w:rsidRDefault="00AE66A4" w:rsidP="00D45B89">
      <w:pPr>
        <w:rPr>
          <w:rFonts w:ascii="Verdana" w:hAnsi="Verdana"/>
          <w:noProof/>
          <w:lang w:eastAsia="en-AU"/>
        </w:rPr>
      </w:pPr>
      <w:r w:rsidRPr="00AE66A4">
        <w:rPr>
          <w:rFonts w:ascii="Verdana" w:hAnsi="Verdana"/>
          <w:i/>
          <w:noProof/>
          <w:lang w:eastAsia="en-AU"/>
        </w:rPr>
        <w:t xml:space="preserve">Note: </w:t>
      </w:r>
      <w:r>
        <w:rPr>
          <w:rFonts w:ascii="Verdana" w:hAnsi="Verdana"/>
          <w:i/>
          <w:noProof/>
          <w:lang w:eastAsia="en-AU"/>
        </w:rPr>
        <w:t>U</w:t>
      </w:r>
      <w:r w:rsidRPr="00AE66A4">
        <w:rPr>
          <w:rFonts w:ascii="Verdana" w:hAnsi="Verdana"/>
          <w:i/>
          <w:noProof/>
          <w:lang w:eastAsia="en-AU"/>
        </w:rPr>
        <w:t xml:space="preserve">nder </w:t>
      </w:r>
      <w:r>
        <w:rPr>
          <w:rFonts w:ascii="Verdana" w:hAnsi="Verdana"/>
          <w:i/>
          <w:noProof/>
          <w:lang w:eastAsia="en-AU"/>
        </w:rPr>
        <w:t>‘</w:t>
      </w:r>
      <w:r w:rsidRPr="00AE66A4">
        <w:rPr>
          <w:rFonts w:ascii="Verdana" w:hAnsi="Verdana"/>
          <w:i/>
          <w:noProof/>
          <w:lang w:eastAsia="en-AU"/>
        </w:rPr>
        <w:t>Description</w:t>
      </w:r>
      <w:r>
        <w:rPr>
          <w:rFonts w:ascii="Verdana" w:hAnsi="Verdana"/>
          <w:i/>
          <w:noProof/>
          <w:lang w:eastAsia="en-AU"/>
        </w:rPr>
        <w:t>’</w:t>
      </w:r>
      <w:r w:rsidRPr="00AE66A4">
        <w:rPr>
          <w:rFonts w:ascii="Verdana" w:hAnsi="Verdana"/>
          <w:i/>
          <w:noProof/>
          <w:lang w:eastAsia="en-AU"/>
        </w:rPr>
        <w:t xml:space="preserve"> this can be Head Office, Warehous</w:t>
      </w:r>
      <w:r>
        <w:rPr>
          <w:rFonts w:ascii="Verdana" w:hAnsi="Verdana"/>
          <w:i/>
          <w:noProof/>
          <w:lang w:eastAsia="en-AU"/>
        </w:rPr>
        <w:t>e</w:t>
      </w:r>
      <w:r w:rsidRPr="00AE66A4">
        <w:rPr>
          <w:rFonts w:ascii="Verdana" w:hAnsi="Verdana"/>
          <w:i/>
          <w:noProof/>
          <w:lang w:eastAsia="en-AU"/>
        </w:rPr>
        <w:t xml:space="preserve"> etc</w:t>
      </w:r>
      <w:r>
        <w:rPr>
          <w:rFonts w:ascii="Verdana" w:hAnsi="Verdana"/>
          <w:noProof/>
          <w:lang w:eastAsia="en-AU"/>
        </w:rPr>
        <w:t>.</w:t>
      </w:r>
    </w:p>
    <w:p w14:paraId="6219FBE1" w14:textId="19E0DFC0" w:rsidR="009639BB" w:rsidRPr="005D3D08" w:rsidRDefault="009639BB" w:rsidP="00D45B89">
      <w:pPr>
        <w:rPr>
          <w:rFonts w:ascii="Verdana" w:hAnsi="Verdana"/>
          <w:noProof/>
          <w:lang w:eastAsia="en-AU"/>
        </w:rPr>
      </w:pPr>
    </w:p>
    <w:p w14:paraId="62F489A3" w14:textId="15C2B83A" w:rsidR="009639BB" w:rsidRPr="005D3D08" w:rsidRDefault="009639BB" w:rsidP="00D45B89">
      <w:pPr>
        <w:rPr>
          <w:rFonts w:ascii="Verdana" w:hAnsi="Verdana"/>
          <w:noProof/>
          <w:lang w:eastAsia="en-AU"/>
        </w:rPr>
      </w:pPr>
    </w:p>
    <w:p w14:paraId="7402F2D7" w14:textId="364EE152" w:rsidR="009639BB" w:rsidRPr="005D3D08" w:rsidRDefault="009639BB" w:rsidP="00D45B89">
      <w:pPr>
        <w:rPr>
          <w:rFonts w:ascii="Verdana" w:hAnsi="Verdana"/>
          <w:noProof/>
          <w:lang w:eastAsia="en-AU"/>
        </w:rPr>
      </w:pPr>
    </w:p>
    <w:p w14:paraId="7E9FA72C" w14:textId="48BEDBFC" w:rsidR="009639BB" w:rsidRPr="003762FC" w:rsidRDefault="004970F9" w:rsidP="00D45B89">
      <w:pPr>
        <w:rPr>
          <w:rFonts w:ascii="Verdana" w:hAnsi="Verdana"/>
          <w:b/>
          <w:noProof/>
          <w:color w:val="AC0039"/>
          <w:sz w:val="28"/>
          <w:u w:val="single"/>
          <w:lang w:eastAsia="en-AU"/>
        </w:rPr>
      </w:pPr>
      <w:r w:rsidRPr="003762FC">
        <w:rPr>
          <w:rFonts w:ascii="Verdana" w:hAnsi="Verdana"/>
          <w:b/>
          <w:noProof/>
          <w:color w:val="AC0039"/>
          <w:sz w:val="28"/>
          <w:u w:val="single"/>
          <w:lang w:eastAsia="en-AU"/>
        </w:rPr>
        <w:t>S</w:t>
      </w:r>
      <w:r w:rsidR="004E4DAF" w:rsidRPr="003762FC">
        <w:rPr>
          <w:rFonts w:ascii="Verdana" w:hAnsi="Verdana"/>
          <w:b/>
          <w:noProof/>
          <w:color w:val="AC0039"/>
          <w:sz w:val="28"/>
          <w:u w:val="single"/>
          <w:lang w:eastAsia="en-AU"/>
        </w:rPr>
        <w:t>TEP</w:t>
      </w:r>
      <w:r w:rsidRPr="003762FC">
        <w:rPr>
          <w:rFonts w:ascii="Verdana" w:hAnsi="Verdana"/>
          <w:b/>
          <w:noProof/>
          <w:color w:val="AC0039"/>
          <w:sz w:val="28"/>
          <w:u w:val="single"/>
          <w:lang w:eastAsia="en-AU"/>
        </w:rPr>
        <w:t xml:space="preserve"> 4</w:t>
      </w:r>
    </w:p>
    <w:p w14:paraId="0336770F" w14:textId="5B822EE6" w:rsidR="004970F9" w:rsidRDefault="004970F9" w:rsidP="00D45B89">
      <w:pPr>
        <w:rPr>
          <w:rFonts w:ascii="Verdana" w:hAnsi="Verdana"/>
          <w:noProof/>
          <w:lang w:eastAsia="en-AU"/>
        </w:rPr>
      </w:pPr>
    </w:p>
    <w:p w14:paraId="72354363" w14:textId="5CD627AD" w:rsidR="004E4DAF" w:rsidRDefault="004E4DAF" w:rsidP="004E4DAF">
      <w:pPr>
        <w:rPr>
          <w:rFonts w:ascii="Verdana" w:hAnsi="Verdana"/>
          <w:noProof/>
          <w:lang w:eastAsia="en-AU"/>
        </w:rPr>
      </w:pPr>
      <w:r>
        <w:rPr>
          <w:rFonts w:ascii="Verdana" w:hAnsi="Verdana"/>
          <w:noProof/>
          <w:lang w:eastAsia="en-AU"/>
        </w:rPr>
        <w:t>Please add ‘Contact Details’ by selecting New, a window will pop up allowing you to fill in the neccasary fields</w:t>
      </w:r>
      <w:r w:rsidR="00CD1671">
        <w:rPr>
          <w:rFonts w:ascii="Verdana" w:hAnsi="Verdana"/>
          <w:noProof/>
          <w:lang w:eastAsia="en-AU"/>
        </w:rPr>
        <w:t>.</w:t>
      </w:r>
      <w:r>
        <w:rPr>
          <w:rFonts w:ascii="Verdana" w:hAnsi="Verdana"/>
          <w:noProof/>
          <w:lang w:eastAsia="en-AU"/>
        </w:rPr>
        <w:t xml:space="preserve"> </w:t>
      </w:r>
    </w:p>
    <w:p w14:paraId="1EBD0E29" w14:textId="55D50D77" w:rsidR="003C56EE" w:rsidRDefault="003C56EE" w:rsidP="004E4DAF">
      <w:pPr>
        <w:rPr>
          <w:rFonts w:ascii="Verdana" w:hAnsi="Verdana"/>
          <w:noProof/>
          <w:lang w:eastAsia="en-AU"/>
        </w:rPr>
      </w:pPr>
    </w:p>
    <w:p w14:paraId="69726E83" w14:textId="45C0AA88" w:rsidR="003C56EE" w:rsidRDefault="003C56EE" w:rsidP="004E4DAF">
      <w:pPr>
        <w:rPr>
          <w:rFonts w:ascii="Verdana" w:hAnsi="Verdana"/>
          <w:noProof/>
          <w:lang w:eastAsia="en-AU"/>
        </w:rPr>
      </w:pPr>
      <w:r>
        <w:rPr>
          <w:rFonts w:ascii="Verdana" w:hAnsi="Verdana"/>
          <w:noProof/>
          <w:lang w:eastAsia="en-AU"/>
        </w:rPr>
        <w:t>This is the section where all staff and technicians involved in the specified site will need to be uploaded to make sure inductions can be completed.</w:t>
      </w:r>
    </w:p>
    <w:p w14:paraId="2C4E0D18" w14:textId="025209F7" w:rsidR="004970F9" w:rsidRPr="005D3D08" w:rsidRDefault="004970F9" w:rsidP="00D45B89">
      <w:pPr>
        <w:rPr>
          <w:rFonts w:ascii="Verdana" w:hAnsi="Verdana"/>
          <w:noProof/>
          <w:lang w:eastAsia="en-AU"/>
        </w:rPr>
      </w:pPr>
    </w:p>
    <w:p w14:paraId="14EA2DDE" w14:textId="0B5B0737" w:rsidR="009639BB" w:rsidRPr="005D3D08" w:rsidRDefault="00C832A4" w:rsidP="00D45B89">
      <w:pPr>
        <w:rPr>
          <w:rFonts w:ascii="Verdana" w:hAnsi="Verdana"/>
          <w:noProof/>
          <w:lang w:eastAsia="en-AU"/>
        </w:rPr>
      </w:pPr>
      <w:r w:rsidRPr="005D3D08">
        <w:rPr>
          <w:rFonts w:ascii="Verdana" w:hAnsi="Verdana"/>
          <w:noProof/>
          <w:lang w:eastAsia="en-AU"/>
        </w:rPr>
        <mc:AlternateContent>
          <mc:Choice Requires="wps">
            <w:drawing>
              <wp:anchor distT="0" distB="0" distL="114300" distR="114300" simplePos="0" relativeHeight="251658253" behindDoc="0" locked="0" layoutInCell="1" allowOverlap="1" wp14:anchorId="01DF3A72" wp14:editId="0BE0EB4B">
                <wp:simplePos x="0" y="0"/>
                <wp:positionH relativeFrom="column">
                  <wp:posOffset>-171450</wp:posOffset>
                </wp:positionH>
                <wp:positionV relativeFrom="paragraph">
                  <wp:posOffset>64771</wp:posOffset>
                </wp:positionV>
                <wp:extent cx="267970" cy="295910"/>
                <wp:effectExtent l="19050" t="19050" r="74930" b="66040"/>
                <wp:wrapNone/>
                <wp:docPr id="230" name="Straight Arrow Connector 230"/>
                <wp:cNvGraphicFramePr/>
                <a:graphic xmlns:a="http://schemas.openxmlformats.org/drawingml/2006/main">
                  <a:graphicData uri="http://schemas.microsoft.com/office/word/2010/wordprocessingShape">
                    <wps:wsp>
                      <wps:cNvCnPr/>
                      <wps:spPr>
                        <a:xfrm>
                          <a:off x="0" y="0"/>
                          <a:ext cx="267970" cy="295910"/>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C1BF151" id="Straight Arrow Connector 230" o:spid="_x0000_s1026" type="#_x0000_t32" style="position:absolute;margin-left:-13.5pt;margin-top:5.1pt;width:21.1pt;height:23.3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" strokecolor="red" strokeweight="4.5pt">
                <v:stroke endarrow="block" joinstyle="miter"/>
              </v:shape>
            </w:pict>
          </mc:Fallback>
        </mc:AlternateContent>
      </w:r>
      <w:r w:rsidR="0064344E" w:rsidRPr="005D3D08">
        <w:rPr>
          <w:rFonts w:ascii="Verdana" w:hAnsi="Verdana"/>
          <w:noProof/>
          <w:lang w:eastAsia="en-AU"/>
        </w:rPr>
        <mc:AlternateContent>
          <mc:Choice Requires="wps">
            <w:drawing>
              <wp:anchor distT="0" distB="0" distL="114300" distR="114300" simplePos="0" relativeHeight="251658249" behindDoc="0" locked="0" layoutInCell="1" allowOverlap="1" wp14:anchorId="7595BE4E" wp14:editId="3A0BE4E4">
                <wp:simplePos x="0" y="0"/>
                <wp:positionH relativeFrom="column">
                  <wp:posOffset>123825</wp:posOffset>
                </wp:positionH>
                <wp:positionV relativeFrom="paragraph">
                  <wp:posOffset>326390</wp:posOffset>
                </wp:positionV>
                <wp:extent cx="409575" cy="240030"/>
                <wp:effectExtent l="19050" t="19050" r="28575" b="26670"/>
                <wp:wrapNone/>
                <wp:docPr id="30" name="Rectangle: Rounded Corners 30"/>
                <wp:cNvGraphicFramePr/>
                <a:graphic xmlns:a="http://schemas.openxmlformats.org/drawingml/2006/main">
                  <a:graphicData uri="http://schemas.microsoft.com/office/word/2010/wordprocessingShape">
                    <wps:wsp>
                      <wps:cNvSpPr/>
                      <wps:spPr>
                        <a:xfrm>
                          <a:off x="0" y="0"/>
                          <a:ext cx="409575" cy="240030"/>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B84DE9" id="Rectangle: Rounded Corners 30" o:spid="_x0000_s1026" style="position:absolute;margin-left:9.75pt;margin-top:25.7pt;width:32.25pt;height:18.9pt;z-index:25175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" filled="f" strokecolor="red" strokeweight="2.25pt">
                <v:stroke joinstyle="miter"/>
              </v:roundrect>
            </w:pict>
          </mc:Fallback>
        </mc:AlternateContent>
      </w:r>
      <w:r w:rsidR="0064344E" w:rsidRPr="005D3D08">
        <w:rPr>
          <w:rFonts w:ascii="Verdana" w:hAnsi="Verdana"/>
          <w:noProof/>
          <w:lang w:eastAsia="en-AU"/>
        </w:rPr>
        <mc:AlternateContent>
          <mc:Choice Requires="wps">
            <w:drawing>
              <wp:anchor distT="0" distB="0" distL="114300" distR="114300" simplePos="0" relativeHeight="251658248" behindDoc="0" locked="0" layoutInCell="1" allowOverlap="1" wp14:anchorId="40A6F8DB" wp14:editId="2AA22099">
                <wp:simplePos x="0" y="0"/>
                <wp:positionH relativeFrom="column">
                  <wp:posOffset>219074</wp:posOffset>
                </wp:positionH>
                <wp:positionV relativeFrom="paragraph">
                  <wp:posOffset>840740</wp:posOffset>
                </wp:positionV>
                <wp:extent cx="6143625" cy="304800"/>
                <wp:effectExtent l="0" t="0" r="28575" b="19050"/>
                <wp:wrapNone/>
                <wp:docPr id="29" name="Rectangle: Rounded Corners 29"/>
                <wp:cNvGraphicFramePr/>
                <a:graphic xmlns:a="http://schemas.openxmlformats.org/drawingml/2006/main">
                  <a:graphicData uri="http://schemas.microsoft.com/office/word/2010/wordprocessingShape">
                    <wps:wsp>
                      <wps:cNvSpPr/>
                      <wps:spPr>
                        <a:xfrm>
                          <a:off x="0" y="0"/>
                          <a:ext cx="6143625" cy="304800"/>
                        </a:xfrm>
                        <a:prstGeom prst="round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777617" id="Rectangle: Rounded Corners 29" o:spid="_x0000_s1026" style="position:absolute;margin-left:17.25pt;margin-top:66.2pt;width:483.75pt;height:24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" fillcolor="white [3212]" strokecolor="white [3212]" strokeweight="1pt">
                <v:stroke joinstyle="miter"/>
              </v:roundrect>
            </w:pict>
          </mc:Fallback>
        </mc:AlternateContent>
      </w:r>
      <w:r w:rsidR="0064344E" w:rsidRPr="0064344E">
        <w:rPr>
          <w:rFonts w:ascii="Verdana" w:hAnsi="Verdana"/>
          <w:noProof/>
          <w:lang w:eastAsia="en-AU"/>
        </w:rPr>
        <w:drawing>
          <wp:inline distT="0" distB="0" distL="0" distR="0" wp14:anchorId="20B1B6ED" wp14:editId="17FB7BD4">
            <wp:extent cx="6645910" cy="1360170"/>
            <wp:effectExtent l="0" t="0" r="254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645910" cy="1360170"/>
                    </a:xfrm>
                    <a:prstGeom prst="rect">
                      <a:avLst/>
                    </a:prstGeom>
                  </pic:spPr>
                </pic:pic>
              </a:graphicData>
            </a:graphic>
          </wp:inline>
        </w:drawing>
      </w:r>
    </w:p>
    <w:p w14:paraId="2E82F79E" w14:textId="617CC279" w:rsidR="009639BB" w:rsidRDefault="009639BB" w:rsidP="00D45B89">
      <w:pPr>
        <w:rPr>
          <w:rFonts w:ascii="Verdana" w:hAnsi="Verdana"/>
          <w:noProof/>
          <w:lang w:eastAsia="en-AU"/>
        </w:rPr>
      </w:pPr>
    </w:p>
    <w:p w14:paraId="7D37E359" w14:textId="77777777" w:rsidR="00807101" w:rsidRDefault="00807101" w:rsidP="00D45B89">
      <w:pPr>
        <w:rPr>
          <w:rFonts w:ascii="Verdana" w:hAnsi="Verdana"/>
          <w:noProof/>
          <w:lang w:eastAsia="en-AU"/>
        </w:rPr>
      </w:pPr>
    </w:p>
    <w:p w14:paraId="0A3D8AEE" w14:textId="05F40386" w:rsidR="003C56EE" w:rsidRDefault="003C56EE" w:rsidP="00D45B89">
      <w:pPr>
        <w:rPr>
          <w:rFonts w:ascii="Verdana" w:hAnsi="Verdana"/>
          <w:noProof/>
          <w:lang w:eastAsia="en-AU"/>
        </w:rPr>
      </w:pPr>
      <w:r>
        <w:rPr>
          <w:rFonts w:ascii="Verdana" w:hAnsi="Verdana"/>
          <w:noProof/>
          <w:lang w:eastAsia="en-AU"/>
        </w:rPr>
        <w:t>Th</w:t>
      </w:r>
      <w:r w:rsidR="00342E02">
        <w:rPr>
          <w:rFonts w:ascii="Verdana" w:hAnsi="Verdana"/>
          <w:noProof/>
          <w:lang w:eastAsia="en-AU"/>
        </w:rPr>
        <w:t xml:space="preserve">e </w:t>
      </w:r>
      <w:r w:rsidR="00046B0E">
        <w:rPr>
          <w:rFonts w:ascii="Verdana" w:hAnsi="Verdana"/>
          <w:noProof/>
          <w:lang w:eastAsia="en-AU"/>
        </w:rPr>
        <w:t>‘</w:t>
      </w:r>
      <w:r w:rsidR="00342E02">
        <w:rPr>
          <w:rFonts w:ascii="Verdana" w:hAnsi="Verdana"/>
          <w:noProof/>
          <w:lang w:eastAsia="en-AU"/>
        </w:rPr>
        <w:t>Contact Details</w:t>
      </w:r>
      <w:r w:rsidR="00046B0E">
        <w:rPr>
          <w:rFonts w:ascii="Verdana" w:hAnsi="Verdana"/>
          <w:noProof/>
          <w:lang w:eastAsia="en-AU"/>
        </w:rPr>
        <w:t>’</w:t>
      </w:r>
      <w:r w:rsidR="00342E02">
        <w:rPr>
          <w:rFonts w:ascii="Verdana" w:hAnsi="Verdana"/>
          <w:noProof/>
          <w:lang w:eastAsia="en-AU"/>
        </w:rPr>
        <w:t xml:space="preserve"> pop up must be filled out correctly.  </w:t>
      </w:r>
      <w:r w:rsidR="006470A2">
        <w:rPr>
          <w:rFonts w:ascii="Verdana" w:hAnsi="Verdana"/>
          <w:noProof/>
          <w:lang w:eastAsia="en-AU"/>
        </w:rPr>
        <w:t xml:space="preserve">Please fill out every field as this will help the system avoid errors in the future.  </w:t>
      </w:r>
    </w:p>
    <w:p w14:paraId="407A95DA" w14:textId="39D3AB35" w:rsidR="00CB2F58" w:rsidRDefault="00CB2F58" w:rsidP="00D45B89">
      <w:pPr>
        <w:rPr>
          <w:rFonts w:ascii="Verdana" w:hAnsi="Verdana"/>
          <w:noProof/>
          <w:lang w:eastAsia="en-AU"/>
        </w:rPr>
      </w:pPr>
    </w:p>
    <w:p w14:paraId="085BD006" w14:textId="7D2D777A" w:rsidR="00CB2F58" w:rsidRDefault="00CB2F58" w:rsidP="00D45B89">
      <w:pPr>
        <w:rPr>
          <w:rFonts w:ascii="Verdana" w:hAnsi="Verdana"/>
          <w:noProof/>
          <w:lang w:eastAsia="en-AU"/>
        </w:rPr>
      </w:pPr>
      <w:r>
        <w:rPr>
          <w:rFonts w:ascii="Verdana" w:hAnsi="Verdana"/>
          <w:noProof/>
          <w:lang w:eastAsia="en-AU"/>
        </w:rPr>
        <w:t>Please upload all relevent documents under the individual staff/technician</w:t>
      </w:r>
    </w:p>
    <w:p w14:paraId="2875EF89" w14:textId="19BD93EC" w:rsidR="00CB2F58" w:rsidRPr="005D3D08" w:rsidRDefault="00CB2F58" w:rsidP="00D45B89">
      <w:pPr>
        <w:rPr>
          <w:rFonts w:ascii="Verdana" w:hAnsi="Verdana"/>
          <w:noProof/>
          <w:lang w:eastAsia="en-AU"/>
        </w:rPr>
      </w:pPr>
      <w:r>
        <w:rPr>
          <w:rFonts w:ascii="Verdana" w:hAnsi="Verdana"/>
          <w:noProof/>
          <w:lang w:eastAsia="en-AU"/>
        </w:rPr>
        <w:t xml:space="preserve">If it is </w:t>
      </w:r>
      <w:r w:rsidR="006F3875">
        <w:rPr>
          <w:rFonts w:ascii="Verdana" w:hAnsi="Verdana"/>
          <w:noProof/>
          <w:lang w:eastAsia="en-AU"/>
        </w:rPr>
        <w:t>listed a ‘Police Check’ is needed then this will need to be uploaded before a technician is allowed to enter site.</w:t>
      </w:r>
    </w:p>
    <w:p w14:paraId="61E46C36" w14:textId="13182CDC" w:rsidR="009639BB" w:rsidRPr="005D3D08" w:rsidRDefault="009639BB" w:rsidP="00D45B89">
      <w:pPr>
        <w:rPr>
          <w:rFonts w:ascii="Verdana" w:hAnsi="Verdana"/>
          <w:noProof/>
          <w:lang w:eastAsia="en-AU"/>
        </w:rPr>
      </w:pPr>
    </w:p>
    <w:p w14:paraId="217DB436" w14:textId="18E08985" w:rsidR="009639BB" w:rsidRDefault="00C832A4" w:rsidP="00D45B89">
      <w:pPr>
        <w:rPr>
          <w:rFonts w:ascii="Verdana" w:hAnsi="Verdana"/>
          <w:noProof/>
          <w:lang w:eastAsia="en-AU"/>
        </w:rPr>
      </w:pPr>
      <w:r w:rsidRPr="005D3D08">
        <w:rPr>
          <w:rFonts w:ascii="Verdana" w:hAnsi="Verdana"/>
          <w:noProof/>
          <w:lang w:eastAsia="en-AU"/>
        </w:rPr>
        <mc:AlternateContent>
          <mc:Choice Requires="wps">
            <w:drawing>
              <wp:anchor distT="0" distB="0" distL="114300" distR="114300" simplePos="0" relativeHeight="251658255" behindDoc="0" locked="0" layoutInCell="1" allowOverlap="1" wp14:anchorId="648FE82F" wp14:editId="4509BF21">
                <wp:simplePos x="0" y="0"/>
                <wp:positionH relativeFrom="column">
                  <wp:posOffset>5259070</wp:posOffset>
                </wp:positionH>
                <wp:positionV relativeFrom="paragraph">
                  <wp:posOffset>1043940</wp:posOffset>
                </wp:positionV>
                <wp:extent cx="227330" cy="362585"/>
                <wp:effectExtent l="38100" t="19050" r="39370" b="56515"/>
                <wp:wrapNone/>
                <wp:docPr id="232" name="Straight Arrow Connector 232"/>
                <wp:cNvGraphicFramePr/>
                <a:graphic xmlns:a="http://schemas.openxmlformats.org/drawingml/2006/main">
                  <a:graphicData uri="http://schemas.microsoft.com/office/word/2010/wordprocessingShape">
                    <wps:wsp>
                      <wps:cNvCnPr/>
                      <wps:spPr>
                        <a:xfrm flipH="1">
                          <a:off x="0" y="0"/>
                          <a:ext cx="227330" cy="362585"/>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97E3E2A" id="Straight Arrow Connector 232" o:spid="_x0000_s1026" type="#_x0000_t32" style="position:absolute;margin-left:414.1pt;margin-top:82.2pt;width:17.9pt;height:28.55pt;flip:x;z-index:25177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" strokecolor="red" strokeweight="4.5pt">
                <v:stroke endarrow="block" joinstyle="miter"/>
              </v:shape>
            </w:pict>
          </mc:Fallback>
        </mc:AlternateContent>
      </w:r>
      <w:r w:rsidRPr="005D3D08">
        <w:rPr>
          <w:rFonts w:ascii="Verdana" w:hAnsi="Verdana"/>
          <w:noProof/>
          <w:lang w:eastAsia="en-AU"/>
        </w:rPr>
        <mc:AlternateContent>
          <mc:Choice Requires="wps">
            <w:drawing>
              <wp:anchor distT="0" distB="0" distL="114300" distR="114300" simplePos="0" relativeHeight="251658254" behindDoc="0" locked="0" layoutInCell="1" allowOverlap="1" wp14:anchorId="0FB901E1" wp14:editId="11766F1A">
                <wp:simplePos x="0" y="0"/>
                <wp:positionH relativeFrom="column">
                  <wp:posOffset>4695825</wp:posOffset>
                </wp:positionH>
                <wp:positionV relativeFrom="paragraph">
                  <wp:posOffset>1424940</wp:posOffset>
                </wp:positionV>
                <wp:extent cx="581025" cy="304800"/>
                <wp:effectExtent l="19050" t="19050" r="28575" b="19050"/>
                <wp:wrapNone/>
                <wp:docPr id="231" name="Rectangle: Rounded Corners 231"/>
                <wp:cNvGraphicFramePr/>
                <a:graphic xmlns:a="http://schemas.openxmlformats.org/drawingml/2006/main">
                  <a:graphicData uri="http://schemas.microsoft.com/office/word/2010/wordprocessingShape">
                    <wps:wsp>
                      <wps:cNvSpPr/>
                      <wps:spPr>
                        <a:xfrm>
                          <a:off x="0" y="0"/>
                          <a:ext cx="581025" cy="304800"/>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9AE154" id="Rectangle: Rounded Corners 231" o:spid="_x0000_s1026" style="position:absolute;margin-left:369.75pt;margin-top:112.2pt;width:45.75pt;height:24pt;z-index:25176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" filled="f" strokecolor="red" strokeweight="2.25pt">
                <v:stroke joinstyle="miter"/>
              </v:roundrect>
            </w:pict>
          </mc:Fallback>
        </mc:AlternateContent>
      </w:r>
      <w:r w:rsidR="00CD1671" w:rsidRPr="00CD1671">
        <w:rPr>
          <w:rFonts w:ascii="Verdana" w:hAnsi="Verdana"/>
          <w:noProof/>
          <w:lang w:eastAsia="en-AU"/>
        </w:rPr>
        <w:drawing>
          <wp:inline distT="0" distB="0" distL="0" distR="0" wp14:anchorId="07179BA7" wp14:editId="6F72ED7D">
            <wp:extent cx="3004457" cy="2809492"/>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0"/>
                    <a:srcRect r="1016" b="1016"/>
                    <a:stretch/>
                  </pic:blipFill>
                  <pic:spPr bwMode="auto">
                    <a:xfrm>
                      <a:off x="0" y="0"/>
                      <a:ext cx="3008575" cy="2813343"/>
                    </a:xfrm>
                    <a:prstGeom prst="rect">
                      <a:avLst/>
                    </a:prstGeom>
                    <a:ln>
                      <a:noFill/>
                    </a:ln>
                    <a:extLst>
                      <a:ext uri="{53640926-AAD7-44D8-BBD7-CCE9431645EC}">
                        <a14:shadowObscured xmlns:a14="http://schemas.microsoft.com/office/drawing/2010/main"/>
                      </a:ext>
                    </a:extLst>
                  </pic:spPr>
                </pic:pic>
              </a:graphicData>
            </a:graphic>
          </wp:inline>
        </w:drawing>
      </w:r>
      <w:r w:rsidR="003C56EE" w:rsidRPr="003C56EE">
        <w:rPr>
          <w:rFonts w:ascii="Verdana" w:hAnsi="Verdana"/>
          <w:noProof/>
          <w:lang w:eastAsia="en-AU"/>
        </w:rPr>
        <w:drawing>
          <wp:inline distT="0" distB="0" distL="0" distR="0" wp14:anchorId="206853A5" wp14:editId="39C797C2">
            <wp:extent cx="3003978" cy="2809367"/>
            <wp:effectExtent l="0" t="0" r="6350" b="0"/>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1"/>
                    <a:srcRect l="329" t="329" r="1098" b="1098"/>
                    <a:stretch/>
                  </pic:blipFill>
                  <pic:spPr bwMode="auto">
                    <a:xfrm>
                      <a:off x="0" y="0"/>
                      <a:ext cx="3019352" cy="2823745"/>
                    </a:xfrm>
                    <a:prstGeom prst="rect">
                      <a:avLst/>
                    </a:prstGeom>
                    <a:ln>
                      <a:noFill/>
                    </a:ln>
                    <a:extLst>
                      <a:ext uri="{53640926-AAD7-44D8-BBD7-CCE9431645EC}">
                        <a14:shadowObscured xmlns:a14="http://schemas.microsoft.com/office/drawing/2010/main"/>
                      </a:ext>
                    </a:extLst>
                  </pic:spPr>
                </pic:pic>
              </a:graphicData>
            </a:graphic>
          </wp:inline>
        </w:drawing>
      </w:r>
    </w:p>
    <w:p w14:paraId="1125E2AC" w14:textId="551CC5EB" w:rsidR="00CD1671" w:rsidRPr="00465A5B" w:rsidRDefault="00543986" w:rsidP="00465A5B">
      <w:pPr>
        <w:jc w:val="center"/>
        <w:rPr>
          <w:rFonts w:ascii="Verdana" w:hAnsi="Verdana"/>
          <w:noProof/>
          <w:sz w:val="24"/>
          <w:lang w:eastAsia="en-AU"/>
        </w:rPr>
      </w:pPr>
      <w:r w:rsidRPr="00465A5B">
        <w:rPr>
          <w:rFonts w:ascii="Verdana" w:hAnsi="Verdana"/>
          <w:noProof/>
          <w:sz w:val="24"/>
          <w:lang w:eastAsia="en-AU"/>
        </w:rPr>
        <w:t xml:space="preserve">Once a Technician has been successfully entered they should receive a log-in </w:t>
      </w:r>
      <w:r w:rsidR="00465A5B" w:rsidRPr="00465A5B">
        <w:rPr>
          <w:rFonts w:ascii="Verdana" w:hAnsi="Verdana"/>
          <w:noProof/>
          <w:sz w:val="24"/>
          <w:lang w:eastAsia="en-AU"/>
        </w:rPr>
        <w:t>and be able to complete the neccassy site specific induction.</w:t>
      </w:r>
    </w:p>
    <w:p w14:paraId="1BB30FC4" w14:textId="7E6ED62F" w:rsidR="009639BB" w:rsidRDefault="009639BB" w:rsidP="00D45B89">
      <w:pPr>
        <w:rPr>
          <w:rFonts w:ascii="Verdana" w:hAnsi="Verdana"/>
          <w:noProof/>
          <w:lang w:eastAsia="en-AU"/>
        </w:rPr>
      </w:pPr>
    </w:p>
    <w:p w14:paraId="7D1BB8CA" w14:textId="2B8D16FE" w:rsidR="006F3875" w:rsidRDefault="006F3875" w:rsidP="00D45B89">
      <w:pPr>
        <w:rPr>
          <w:rFonts w:ascii="Verdana" w:hAnsi="Verdana"/>
          <w:noProof/>
          <w:lang w:eastAsia="en-AU"/>
        </w:rPr>
      </w:pPr>
    </w:p>
    <w:p w14:paraId="5EB7E09E" w14:textId="77777777" w:rsidR="006F3875" w:rsidRPr="005D3D08" w:rsidRDefault="006F3875" w:rsidP="00D45B89">
      <w:pPr>
        <w:rPr>
          <w:rFonts w:ascii="Verdana" w:hAnsi="Verdana"/>
          <w:noProof/>
          <w:lang w:eastAsia="en-AU"/>
        </w:rPr>
      </w:pPr>
    </w:p>
    <w:p w14:paraId="4CB2754E" w14:textId="5072F70B" w:rsidR="00807101" w:rsidRDefault="00D45B89" w:rsidP="00D45B89">
      <w:pPr>
        <w:rPr>
          <w:rFonts w:ascii="Verdana" w:hAnsi="Verdana"/>
          <w:noProof/>
          <w:lang w:eastAsia="en-AU"/>
        </w:rPr>
      </w:pPr>
      <w:r w:rsidRPr="00807101">
        <w:rPr>
          <w:rFonts w:ascii="Verdana" w:hAnsi="Verdana"/>
          <w:b/>
          <w:noProof/>
          <w:color w:val="AC0039"/>
          <w:sz w:val="28"/>
          <w:u w:val="single"/>
          <w:lang w:eastAsia="en-AU"/>
        </w:rPr>
        <w:t xml:space="preserve">STEP </w:t>
      </w:r>
      <w:r w:rsidR="00807101">
        <w:rPr>
          <w:rFonts w:ascii="Verdana" w:hAnsi="Verdana"/>
          <w:b/>
          <w:noProof/>
          <w:color w:val="AC0039"/>
          <w:sz w:val="28"/>
          <w:u w:val="single"/>
          <w:lang w:eastAsia="en-AU"/>
        </w:rPr>
        <w:t>5</w:t>
      </w:r>
      <w:r w:rsidRPr="00807101">
        <w:rPr>
          <w:rFonts w:ascii="Verdana" w:hAnsi="Verdana"/>
          <w:noProof/>
          <w:color w:val="AC0039"/>
          <w:sz w:val="28"/>
          <w:lang w:eastAsia="en-AU"/>
        </w:rPr>
        <w:t xml:space="preserve"> </w:t>
      </w:r>
    </w:p>
    <w:p w14:paraId="5E7686CC" w14:textId="77777777" w:rsidR="00807101" w:rsidRDefault="00807101" w:rsidP="00D45B89">
      <w:pPr>
        <w:rPr>
          <w:rFonts w:ascii="Verdana" w:hAnsi="Verdana"/>
          <w:noProof/>
          <w:lang w:eastAsia="en-AU"/>
        </w:rPr>
      </w:pPr>
    </w:p>
    <w:p w14:paraId="152EEA6A" w14:textId="77777777" w:rsidR="00807101" w:rsidRDefault="00807101" w:rsidP="00D45B89">
      <w:pPr>
        <w:rPr>
          <w:rFonts w:ascii="Verdana" w:hAnsi="Verdana"/>
          <w:noProof/>
          <w:lang w:eastAsia="en-AU"/>
        </w:rPr>
      </w:pPr>
    </w:p>
    <w:p w14:paraId="34740E9D" w14:textId="4F084BB3" w:rsidR="003610B8" w:rsidRDefault="003610B8" w:rsidP="003610B8">
      <w:pPr>
        <w:rPr>
          <w:rFonts w:ascii="Verdana" w:hAnsi="Verdana"/>
          <w:noProof/>
          <w:lang w:eastAsia="en-AU"/>
        </w:rPr>
      </w:pPr>
      <w:r>
        <w:rPr>
          <w:rFonts w:ascii="Verdana" w:hAnsi="Verdana"/>
          <w:noProof/>
          <w:lang w:eastAsia="en-AU"/>
        </w:rPr>
        <w:t xml:space="preserve">Please add ‘Insurance Details’ by selecting New, a window will pop up allowing you to fill in the neccasary fields. </w:t>
      </w:r>
    </w:p>
    <w:p w14:paraId="6361694F" w14:textId="77777777" w:rsidR="003610B8" w:rsidRDefault="003610B8" w:rsidP="003610B8">
      <w:pPr>
        <w:rPr>
          <w:rFonts w:ascii="Verdana" w:hAnsi="Verdana"/>
          <w:noProof/>
          <w:lang w:eastAsia="en-AU"/>
        </w:rPr>
      </w:pPr>
    </w:p>
    <w:p w14:paraId="2B11F875" w14:textId="283B371A" w:rsidR="003610B8" w:rsidRDefault="003610B8" w:rsidP="003610B8">
      <w:pPr>
        <w:rPr>
          <w:rFonts w:ascii="Verdana" w:hAnsi="Verdana"/>
          <w:noProof/>
          <w:lang w:eastAsia="en-AU"/>
        </w:rPr>
      </w:pPr>
      <w:r>
        <w:rPr>
          <w:rFonts w:ascii="Verdana" w:hAnsi="Verdana"/>
          <w:noProof/>
          <w:lang w:eastAsia="en-AU"/>
        </w:rPr>
        <w:t>This is the section where all the companies insurances need to be uploaded</w:t>
      </w:r>
    </w:p>
    <w:p w14:paraId="02BDA95B" w14:textId="77777777" w:rsidR="003610B8" w:rsidRDefault="003610B8" w:rsidP="003610B8">
      <w:pPr>
        <w:rPr>
          <w:rFonts w:ascii="Verdana" w:hAnsi="Verdana"/>
          <w:noProof/>
          <w:lang w:eastAsia="en-AU"/>
        </w:rPr>
      </w:pPr>
    </w:p>
    <w:p w14:paraId="38B425B4" w14:textId="1563A2A9" w:rsidR="00AD2CE7" w:rsidRPr="005D3D08" w:rsidRDefault="003610B8" w:rsidP="00562FD1">
      <w:pPr>
        <w:tabs>
          <w:tab w:val="left" w:pos="4015"/>
        </w:tabs>
        <w:rPr>
          <w:rFonts w:ascii="Verdana" w:hAnsi="Verdana"/>
        </w:rPr>
      </w:pPr>
      <w:r w:rsidRPr="005D3D08">
        <w:rPr>
          <w:rFonts w:ascii="Verdana" w:hAnsi="Verdana"/>
          <w:noProof/>
          <w:lang w:eastAsia="en-AU"/>
        </w:rPr>
        <mc:AlternateContent>
          <mc:Choice Requires="wps">
            <w:drawing>
              <wp:anchor distT="0" distB="0" distL="114300" distR="114300" simplePos="0" relativeHeight="251658243" behindDoc="0" locked="0" layoutInCell="1" allowOverlap="1" wp14:anchorId="4D46C2F0" wp14:editId="48F98184">
                <wp:simplePos x="0" y="0"/>
                <wp:positionH relativeFrom="leftMargin">
                  <wp:posOffset>248285</wp:posOffset>
                </wp:positionH>
                <wp:positionV relativeFrom="paragraph">
                  <wp:posOffset>104936</wp:posOffset>
                </wp:positionV>
                <wp:extent cx="205105" cy="267335"/>
                <wp:effectExtent l="19050" t="19050" r="80645" b="56515"/>
                <wp:wrapNone/>
                <wp:docPr id="11" name="Straight Arrow Connector 11"/>
                <wp:cNvGraphicFramePr/>
                <a:graphic xmlns:a="http://schemas.openxmlformats.org/drawingml/2006/main">
                  <a:graphicData uri="http://schemas.microsoft.com/office/word/2010/wordprocessingShape">
                    <wps:wsp>
                      <wps:cNvCnPr/>
                      <wps:spPr>
                        <a:xfrm>
                          <a:off x="0" y="0"/>
                          <a:ext cx="205105" cy="267335"/>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6AC402C" id="Straight Arrow Connector 11" o:spid="_x0000_s1026" type="#_x0000_t32" style="position:absolute;margin-left:19.55pt;margin-top:8.25pt;width:16.15pt;height:21.05pt;z-index:251658251;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" strokecolor="red" strokeweight="4.5pt">
                <v:stroke endarrow="block" joinstyle="miter"/>
                <w10:wrap anchorx="margin"/>
              </v:shape>
            </w:pict>
          </mc:Fallback>
        </mc:AlternateContent>
      </w:r>
      <w:r w:rsidR="00373DBA" w:rsidRPr="005D3D08">
        <w:rPr>
          <w:rFonts w:ascii="Verdana" w:hAnsi="Verdana"/>
          <w:noProof/>
          <w:lang w:eastAsia="en-AU"/>
        </w:rPr>
        <mc:AlternateContent>
          <mc:Choice Requires="wps">
            <w:drawing>
              <wp:anchor distT="0" distB="0" distL="114300" distR="114300" simplePos="0" relativeHeight="251658250" behindDoc="0" locked="0" layoutInCell="1" allowOverlap="1" wp14:anchorId="0B97EC8E" wp14:editId="27E0F30F">
                <wp:simplePos x="0" y="0"/>
                <wp:positionH relativeFrom="column">
                  <wp:posOffset>74134</wp:posOffset>
                </wp:positionH>
                <wp:positionV relativeFrom="paragraph">
                  <wp:posOffset>983615</wp:posOffset>
                </wp:positionV>
                <wp:extent cx="6086901" cy="382138"/>
                <wp:effectExtent l="0" t="0" r="28575" b="18415"/>
                <wp:wrapNone/>
                <wp:docPr id="225" name="Rectangle: Rounded Corners 225"/>
                <wp:cNvGraphicFramePr/>
                <a:graphic xmlns:a="http://schemas.openxmlformats.org/drawingml/2006/main">
                  <a:graphicData uri="http://schemas.microsoft.com/office/word/2010/wordprocessingShape">
                    <wps:wsp>
                      <wps:cNvSpPr/>
                      <wps:spPr>
                        <a:xfrm>
                          <a:off x="0" y="0"/>
                          <a:ext cx="6086901" cy="382138"/>
                        </a:xfrm>
                        <a:prstGeom prst="round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370E0A" id="Rectangle: Rounded Corners 225" o:spid="_x0000_s1026" style="position:absolute;margin-left:5.85pt;margin-top:77.45pt;width:479.3pt;height:30.1pt;z-index:25176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" fillcolor="white [3212]" strokecolor="white [3212]" strokeweight="1pt">
                <v:stroke joinstyle="miter"/>
              </v:roundrect>
            </w:pict>
          </mc:Fallback>
        </mc:AlternateContent>
      </w:r>
      <w:r w:rsidR="00373DBA" w:rsidRPr="005D3D08">
        <w:rPr>
          <w:rFonts w:ascii="Verdana" w:hAnsi="Verdana"/>
          <w:noProof/>
          <w:lang w:eastAsia="en-AU"/>
        </w:rPr>
        <mc:AlternateContent>
          <mc:Choice Requires="wps">
            <w:drawing>
              <wp:anchor distT="0" distB="0" distL="114300" distR="114300" simplePos="0" relativeHeight="251658242" behindDoc="0" locked="0" layoutInCell="1" allowOverlap="1" wp14:anchorId="4D46C2F2" wp14:editId="278AE24E">
                <wp:simplePos x="0" y="0"/>
                <wp:positionH relativeFrom="column">
                  <wp:posOffset>26670</wp:posOffset>
                </wp:positionH>
                <wp:positionV relativeFrom="paragraph">
                  <wp:posOffset>385284</wp:posOffset>
                </wp:positionV>
                <wp:extent cx="515724" cy="240030"/>
                <wp:effectExtent l="19050" t="19050" r="17780" b="26670"/>
                <wp:wrapNone/>
                <wp:docPr id="8" name="Rectangle: Rounded Corners 8"/>
                <wp:cNvGraphicFramePr/>
                <a:graphic xmlns:a="http://schemas.openxmlformats.org/drawingml/2006/main">
                  <a:graphicData uri="http://schemas.microsoft.com/office/word/2010/wordprocessingShape">
                    <wps:wsp>
                      <wps:cNvSpPr/>
                      <wps:spPr>
                        <a:xfrm>
                          <a:off x="0" y="0"/>
                          <a:ext cx="515724" cy="240030"/>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A4E7973" id="Rectangle: Rounded Corners 8" o:spid="_x0000_s1026" style="position:absolute;margin-left:2.1pt;margin-top:30.35pt;width:40.6pt;height:18.9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" filled="f" strokecolor="red" strokeweight="2.25pt">
                <v:stroke joinstyle="miter"/>
              </v:roundrect>
            </w:pict>
          </mc:Fallback>
        </mc:AlternateContent>
      </w:r>
      <w:r w:rsidR="00AD2CE7" w:rsidRPr="005D3D08">
        <w:rPr>
          <w:rFonts w:ascii="Verdana" w:hAnsi="Verdana"/>
          <w:noProof/>
        </w:rPr>
        <w:drawing>
          <wp:inline distT="0" distB="0" distL="0" distR="0" wp14:anchorId="7FAD339B" wp14:editId="70981392">
            <wp:extent cx="6238519" cy="1446662"/>
            <wp:effectExtent l="0" t="0" r="0" b="127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2">
                      <a:extLst>
                        <a:ext uri="{28A0092B-C50C-407E-A947-70E740481C1C}">
                          <a14:useLocalDpi xmlns:a14="http://schemas.microsoft.com/office/drawing/2010/main" val="0"/>
                        </a:ext>
                      </a:extLst>
                    </a:blip>
                    <a:srcRect b="27951"/>
                    <a:stretch/>
                  </pic:blipFill>
                  <pic:spPr bwMode="auto">
                    <a:xfrm>
                      <a:off x="0" y="0"/>
                      <a:ext cx="6326787" cy="1467131"/>
                    </a:xfrm>
                    <a:prstGeom prst="rect">
                      <a:avLst/>
                    </a:prstGeom>
                    <a:noFill/>
                    <a:ln>
                      <a:noFill/>
                    </a:ln>
                    <a:extLst>
                      <a:ext uri="{53640926-AAD7-44D8-BBD7-CCE9431645EC}">
                        <a14:shadowObscured xmlns:a14="http://schemas.microsoft.com/office/drawing/2010/main"/>
                      </a:ext>
                    </a:extLst>
                  </pic:spPr>
                </pic:pic>
              </a:graphicData>
            </a:graphic>
          </wp:inline>
        </w:drawing>
      </w:r>
    </w:p>
    <w:p w14:paraId="7F6D8860" w14:textId="67BC1109" w:rsidR="00DD5EC3" w:rsidRDefault="00DD5EC3" w:rsidP="00562FD1">
      <w:pPr>
        <w:tabs>
          <w:tab w:val="left" w:pos="4015"/>
        </w:tabs>
        <w:rPr>
          <w:rFonts w:ascii="Verdana" w:hAnsi="Verdana"/>
        </w:rPr>
      </w:pPr>
    </w:p>
    <w:p w14:paraId="34E66D4C" w14:textId="311DC838" w:rsidR="00395281" w:rsidRDefault="00395281" w:rsidP="00562FD1">
      <w:pPr>
        <w:tabs>
          <w:tab w:val="left" w:pos="4015"/>
        </w:tabs>
        <w:rPr>
          <w:rFonts w:ascii="Verdana" w:hAnsi="Verdana"/>
        </w:rPr>
      </w:pPr>
    </w:p>
    <w:p w14:paraId="04F77B9E" w14:textId="57819FE5" w:rsidR="00395281" w:rsidRDefault="00395281" w:rsidP="00562FD1">
      <w:pPr>
        <w:tabs>
          <w:tab w:val="left" w:pos="4015"/>
        </w:tabs>
        <w:rPr>
          <w:rFonts w:ascii="Verdana" w:hAnsi="Verdana"/>
        </w:rPr>
      </w:pPr>
    </w:p>
    <w:p w14:paraId="22DFF706" w14:textId="06A9926C" w:rsidR="003610B8" w:rsidRDefault="003610B8" w:rsidP="00562FD1">
      <w:pPr>
        <w:tabs>
          <w:tab w:val="left" w:pos="4015"/>
        </w:tabs>
        <w:rPr>
          <w:rFonts w:ascii="Verdana" w:hAnsi="Verdana"/>
        </w:rPr>
      </w:pPr>
    </w:p>
    <w:p w14:paraId="41281A80" w14:textId="09136D92" w:rsidR="00395281" w:rsidRDefault="003610B8" w:rsidP="00562FD1">
      <w:pPr>
        <w:tabs>
          <w:tab w:val="left" w:pos="4015"/>
        </w:tabs>
        <w:rPr>
          <w:rFonts w:ascii="Verdana" w:hAnsi="Verdana"/>
          <w:i/>
        </w:rPr>
      </w:pPr>
      <w:r w:rsidRPr="0073221B">
        <w:rPr>
          <w:rFonts w:ascii="Verdana" w:hAnsi="Verdana"/>
          <w:i/>
        </w:rPr>
        <w:t xml:space="preserve">Note: </w:t>
      </w:r>
      <w:r w:rsidR="008E31FE">
        <w:rPr>
          <w:rFonts w:ascii="Verdana" w:hAnsi="Verdana"/>
          <w:i/>
        </w:rPr>
        <w:t>P</w:t>
      </w:r>
      <w:r w:rsidRPr="0073221B">
        <w:rPr>
          <w:rFonts w:ascii="Verdana" w:hAnsi="Verdana"/>
          <w:i/>
        </w:rPr>
        <w:t xml:space="preserve">lease </w:t>
      </w:r>
      <w:r w:rsidR="0073221B" w:rsidRPr="0073221B">
        <w:rPr>
          <w:rFonts w:ascii="Verdana" w:hAnsi="Verdana"/>
          <w:i/>
        </w:rPr>
        <w:t xml:space="preserve">upload each insurance document towards the bottom of the </w:t>
      </w:r>
      <w:r w:rsidR="008E31FE" w:rsidRPr="0073221B">
        <w:rPr>
          <w:rFonts w:ascii="Verdana" w:hAnsi="Verdana"/>
          <w:i/>
        </w:rPr>
        <w:t>pop-up</w:t>
      </w:r>
      <w:r w:rsidR="0073221B" w:rsidRPr="0073221B">
        <w:rPr>
          <w:rFonts w:ascii="Verdana" w:hAnsi="Verdana"/>
          <w:i/>
        </w:rPr>
        <w:t xml:space="preserve"> window</w:t>
      </w:r>
      <w:r w:rsidR="008E31FE">
        <w:rPr>
          <w:rFonts w:ascii="Verdana" w:hAnsi="Verdana"/>
          <w:i/>
        </w:rPr>
        <w:t>.  This is important because without these proper documents attached the system is unable to produce Work Orders.</w:t>
      </w:r>
    </w:p>
    <w:p w14:paraId="0228D0DF" w14:textId="72E1A56B" w:rsidR="00543986" w:rsidRDefault="00543986" w:rsidP="00562FD1">
      <w:pPr>
        <w:tabs>
          <w:tab w:val="left" w:pos="4015"/>
        </w:tabs>
        <w:rPr>
          <w:rFonts w:ascii="Verdana" w:hAnsi="Verdana"/>
          <w:i/>
        </w:rPr>
      </w:pPr>
    </w:p>
    <w:p w14:paraId="5593F2BB" w14:textId="688E14D5" w:rsidR="00543986" w:rsidRPr="0073221B" w:rsidRDefault="00543986" w:rsidP="00562FD1">
      <w:pPr>
        <w:tabs>
          <w:tab w:val="left" w:pos="4015"/>
        </w:tabs>
        <w:rPr>
          <w:rFonts w:ascii="Verdana" w:hAnsi="Verdana"/>
          <w:i/>
        </w:rPr>
      </w:pPr>
      <w:r>
        <w:rPr>
          <w:rFonts w:ascii="Verdana" w:hAnsi="Verdana"/>
          <w:i/>
        </w:rPr>
        <w:t xml:space="preserve">Note: </w:t>
      </w:r>
      <w:r w:rsidR="008E31FE">
        <w:rPr>
          <w:rFonts w:ascii="Verdana" w:hAnsi="Verdana"/>
          <w:i/>
        </w:rPr>
        <w:t>The</w:t>
      </w:r>
      <w:r w:rsidR="00640D9F">
        <w:rPr>
          <w:rFonts w:ascii="Verdana" w:hAnsi="Verdana"/>
          <w:i/>
        </w:rPr>
        <w:t xml:space="preserve"> Work Order Management System will automatically </w:t>
      </w:r>
      <w:r w:rsidR="005A43D5">
        <w:rPr>
          <w:rFonts w:ascii="Verdana" w:hAnsi="Verdana"/>
          <w:i/>
        </w:rPr>
        <w:t>alert</w:t>
      </w:r>
      <w:r w:rsidR="00640D9F">
        <w:rPr>
          <w:rFonts w:ascii="Verdana" w:hAnsi="Verdana"/>
          <w:i/>
        </w:rPr>
        <w:t xml:space="preserve"> </w:t>
      </w:r>
      <w:r w:rsidR="005A43D5">
        <w:rPr>
          <w:rFonts w:ascii="Verdana" w:hAnsi="Verdana"/>
          <w:i/>
        </w:rPr>
        <w:t>the nominated contact</w:t>
      </w:r>
      <w:r w:rsidR="00640D9F">
        <w:rPr>
          <w:rFonts w:ascii="Verdana" w:hAnsi="Verdana"/>
          <w:i/>
        </w:rPr>
        <w:t xml:space="preserve"> once </w:t>
      </w:r>
      <w:r w:rsidR="008E31FE">
        <w:rPr>
          <w:rFonts w:ascii="Verdana" w:hAnsi="Verdana"/>
          <w:i/>
        </w:rPr>
        <w:t>the company</w:t>
      </w:r>
      <w:r w:rsidR="00640D9F">
        <w:rPr>
          <w:rFonts w:ascii="Verdana" w:hAnsi="Verdana"/>
          <w:i/>
        </w:rPr>
        <w:t xml:space="preserve"> insurances are nearing their ex</w:t>
      </w:r>
      <w:r w:rsidR="008E31FE">
        <w:rPr>
          <w:rFonts w:ascii="Verdana" w:hAnsi="Verdana"/>
          <w:i/>
        </w:rPr>
        <w:t>piry</w:t>
      </w:r>
      <w:r>
        <w:rPr>
          <w:rFonts w:ascii="Verdana" w:hAnsi="Verdana"/>
          <w:i/>
        </w:rPr>
        <w:t xml:space="preserve"> </w:t>
      </w:r>
    </w:p>
    <w:p w14:paraId="4D46C2D7" w14:textId="0658BCEF" w:rsidR="00D6506A" w:rsidRPr="005D3D08" w:rsidRDefault="007974F5" w:rsidP="00562FD1">
      <w:pPr>
        <w:tabs>
          <w:tab w:val="left" w:pos="4015"/>
        </w:tabs>
        <w:rPr>
          <w:rFonts w:ascii="Verdana" w:hAnsi="Verdana"/>
        </w:rPr>
      </w:pPr>
      <w:r w:rsidRPr="005D3D08">
        <w:rPr>
          <w:rFonts w:ascii="Verdana" w:hAnsi="Verdana"/>
          <w:noProof/>
          <w:lang w:eastAsia="en-AU"/>
        </w:rPr>
        <mc:AlternateContent>
          <mc:Choice Requires="wps">
            <w:drawing>
              <wp:anchor distT="0" distB="0" distL="114300" distR="114300" simplePos="0" relativeHeight="251658251" behindDoc="0" locked="0" layoutInCell="1" allowOverlap="1" wp14:anchorId="497DC839" wp14:editId="4F7CFB2A">
                <wp:simplePos x="0" y="0"/>
                <wp:positionH relativeFrom="column">
                  <wp:posOffset>4676775</wp:posOffset>
                </wp:positionH>
                <wp:positionV relativeFrom="paragraph">
                  <wp:posOffset>1710055</wp:posOffset>
                </wp:positionV>
                <wp:extent cx="602171" cy="253365"/>
                <wp:effectExtent l="19050" t="19050" r="26670" b="13335"/>
                <wp:wrapNone/>
                <wp:docPr id="228" name="Rectangle: Rounded Corners 228"/>
                <wp:cNvGraphicFramePr/>
                <a:graphic xmlns:a="http://schemas.openxmlformats.org/drawingml/2006/main">
                  <a:graphicData uri="http://schemas.microsoft.com/office/word/2010/wordprocessingShape">
                    <wps:wsp>
                      <wps:cNvSpPr/>
                      <wps:spPr>
                        <a:xfrm>
                          <a:off x="0" y="0"/>
                          <a:ext cx="602171" cy="253365"/>
                        </a:xfrm>
                        <a:prstGeom prst="roundRect">
                          <a:avLst/>
                        </a:prstGeom>
                        <a:noFill/>
                        <a:ln w="28575">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33D0E19" id="Rectangle: Rounded Corners 228" o:spid="_x0000_s1026" style="position:absolute;margin-left:368.25pt;margin-top:134.65pt;width:47.4pt;height:19.95pt;z-index:25176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" filled="f" strokecolor="red" strokeweight="2.25pt">
                <v:stroke joinstyle="miter"/>
              </v:roundrect>
            </w:pict>
          </mc:Fallback>
        </mc:AlternateContent>
      </w:r>
      <w:r w:rsidR="008E31FE" w:rsidRPr="005D3D08">
        <w:rPr>
          <w:rFonts w:ascii="Verdana" w:hAnsi="Verdana"/>
          <w:noProof/>
          <w:lang w:eastAsia="en-AU"/>
        </w:rPr>
        <mc:AlternateContent>
          <mc:Choice Requires="wps">
            <w:drawing>
              <wp:anchor distT="0" distB="0" distL="114300" distR="114300" simplePos="0" relativeHeight="251658252" behindDoc="0" locked="0" layoutInCell="1" allowOverlap="1" wp14:anchorId="0E117701" wp14:editId="3C3E245C">
                <wp:simplePos x="0" y="0"/>
                <wp:positionH relativeFrom="leftMargin">
                  <wp:posOffset>5736652</wp:posOffset>
                </wp:positionH>
                <wp:positionV relativeFrom="paragraph">
                  <wp:posOffset>1411755</wp:posOffset>
                </wp:positionV>
                <wp:extent cx="373112" cy="307528"/>
                <wp:effectExtent l="38100" t="19050" r="46355" b="54610"/>
                <wp:wrapNone/>
                <wp:docPr id="229" name="Straight Arrow Connector 229"/>
                <wp:cNvGraphicFramePr/>
                <a:graphic xmlns:a="http://schemas.openxmlformats.org/drawingml/2006/main">
                  <a:graphicData uri="http://schemas.microsoft.com/office/word/2010/wordprocessingShape">
                    <wps:wsp>
                      <wps:cNvCnPr/>
                      <wps:spPr>
                        <a:xfrm flipH="1">
                          <a:off x="0" y="0"/>
                          <a:ext cx="373112" cy="307528"/>
                        </a:xfrm>
                        <a:prstGeom prst="straightConnector1">
                          <a:avLst/>
                        </a:prstGeom>
                        <a:ln w="5715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FA86A4" id="Straight Arrow Connector 229" o:spid="_x0000_s1026" type="#_x0000_t32" style="position:absolute;margin-left:451.7pt;margin-top:111.15pt;width:29.4pt;height:24.2pt;flip:x;z-index:25176422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" strokecolor="red" strokeweight="4.5pt">
                <v:stroke endarrow="block" joinstyle="miter"/>
                <w10:wrap anchorx="margin"/>
              </v:shape>
            </w:pict>
          </mc:Fallback>
        </mc:AlternateContent>
      </w:r>
      <w:r w:rsidR="00DD5EC3" w:rsidRPr="00DD5EC3">
        <w:rPr>
          <w:rFonts w:ascii="Verdana" w:hAnsi="Verdana"/>
          <w:noProof/>
        </w:rPr>
        <w:drawing>
          <wp:inline distT="0" distB="0" distL="0" distR="0" wp14:anchorId="5334A5D4" wp14:editId="772CFDE6">
            <wp:extent cx="2737655" cy="2550894"/>
            <wp:effectExtent l="0" t="0" r="571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3"/>
                    <a:srcRect l="1" t="822" r="822"/>
                    <a:stretch/>
                  </pic:blipFill>
                  <pic:spPr bwMode="auto">
                    <a:xfrm>
                      <a:off x="0" y="0"/>
                      <a:ext cx="2752995" cy="2565187"/>
                    </a:xfrm>
                    <a:prstGeom prst="rect">
                      <a:avLst/>
                    </a:prstGeom>
                    <a:ln>
                      <a:noFill/>
                    </a:ln>
                    <a:extLst>
                      <a:ext uri="{53640926-AAD7-44D8-BBD7-CCE9431645EC}">
                        <a14:shadowObscured xmlns:a14="http://schemas.microsoft.com/office/drawing/2010/main"/>
                      </a:ext>
                    </a:extLst>
                  </pic:spPr>
                </pic:pic>
              </a:graphicData>
            </a:graphic>
          </wp:inline>
        </w:drawing>
      </w:r>
      <w:r w:rsidR="00562FD1" w:rsidRPr="005D3D08">
        <w:rPr>
          <w:rFonts w:ascii="Verdana" w:hAnsi="Verdana"/>
        </w:rPr>
        <w:tab/>
      </w:r>
      <w:r w:rsidR="003610B8" w:rsidRPr="003610B8">
        <w:rPr>
          <w:rFonts w:ascii="Verdana" w:hAnsi="Verdana"/>
          <w:noProof/>
        </w:rPr>
        <w:drawing>
          <wp:inline distT="0" distB="0" distL="0" distR="0" wp14:anchorId="6F998830" wp14:editId="383F7DC2">
            <wp:extent cx="2700916" cy="2516660"/>
            <wp:effectExtent l="0" t="0" r="4445"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24"/>
                    <a:srcRect t="1106" r="1106"/>
                    <a:stretch/>
                  </pic:blipFill>
                  <pic:spPr bwMode="auto">
                    <a:xfrm>
                      <a:off x="0" y="0"/>
                      <a:ext cx="2715965" cy="2530682"/>
                    </a:xfrm>
                    <a:prstGeom prst="rect">
                      <a:avLst/>
                    </a:prstGeom>
                    <a:ln>
                      <a:noFill/>
                    </a:ln>
                    <a:extLst>
                      <a:ext uri="{53640926-AAD7-44D8-BBD7-CCE9431645EC}">
                        <a14:shadowObscured xmlns:a14="http://schemas.microsoft.com/office/drawing/2010/main"/>
                      </a:ext>
                    </a:extLst>
                  </pic:spPr>
                </pic:pic>
              </a:graphicData>
            </a:graphic>
          </wp:inline>
        </w:drawing>
      </w:r>
    </w:p>
    <w:sectPr w:rsidR="00D6506A" w:rsidRPr="005D3D08" w:rsidSect="00D45B89">
      <w:headerReference w:type="default" r:id="rId25"/>
      <w:footerReference w:type="default" r:id="rId2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E4B890" w14:textId="77777777" w:rsidR="00C47DDB" w:rsidRDefault="00C47DDB" w:rsidP="00FF2203">
      <w:r>
        <w:separator/>
      </w:r>
    </w:p>
  </w:endnote>
  <w:endnote w:type="continuationSeparator" w:id="0">
    <w:p w14:paraId="70BD4139" w14:textId="77777777" w:rsidR="00C47DDB" w:rsidRDefault="00C47DDB" w:rsidP="00FF2203">
      <w:r>
        <w:continuationSeparator/>
      </w:r>
    </w:p>
  </w:endnote>
  <w:endnote w:type="continuationNotice" w:id="1">
    <w:p w14:paraId="5D70914B" w14:textId="77777777" w:rsidR="00C47DDB" w:rsidRDefault="00C47D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6C306" w14:textId="77777777" w:rsidR="00D6506A" w:rsidRDefault="00D6506A" w:rsidP="00D2006A">
    <w:pPr>
      <w:pBdr>
        <w:top w:val="single" w:sz="4" w:space="1" w:color="auto"/>
      </w:pBdr>
    </w:pPr>
    <w:r>
      <w:rPr>
        <w:noProof/>
        <w:lang w:eastAsia="en-AU"/>
      </w:rPr>
      <w:drawing>
        <wp:anchor distT="0" distB="0" distL="114300" distR="114300" simplePos="0" relativeHeight="251658242" behindDoc="0" locked="0" layoutInCell="1" allowOverlap="1" wp14:anchorId="4D46C30E" wp14:editId="4D46C30F">
          <wp:simplePos x="0" y="0"/>
          <wp:positionH relativeFrom="column">
            <wp:posOffset>5302885</wp:posOffset>
          </wp:positionH>
          <wp:positionV relativeFrom="paragraph">
            <wp:posOffset>45720</wp:posOffset>
          </wp:positionV>
          <wp:extent cx="1487956" cy="400050"/>
          <wp:effectExtent l="0" t="0" r="0" b="0"/>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 name="FM_Essentials.jpg"/>
                  <pic:cNvPicPr/>
                </pic:nvPicPr>
                <pic:blipFill rotWithShape="1">
                  <a:blip r:embed="rId1">
                    <a:extLst>
                      <a:ext uri="{28A0092B-C50C-407E-A947-70E740481C1C}">
                        <a14:useLocalDpi xmlns:a14="http://schemas.microsoft.com/office/drawing/2010/main" val="0"/>
                      </a:ext>
                    </a:extLst>
                  </a:blip>
                  <a:srcRect l="17942" t="36301" r="11606" b="36905"/>
                  <a:stretch/>
                </pic:blipFill>
                <pic:spPr bwMode="auto">
                  <a:xfrm>
                    <a:off x="0" y="0"/>
                    <a:ext cx="1487956" cy="40005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i/>
      </w:rPr>
      <w:t>FM Essentials</w:t>
    </w:r>
  </w:p>
  <w:p w14:paraId="4D46C307" w14:textId="77777777" w:rsidR="00D6506A" w:rsidRDefault="00D650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642B8" w14:textId="77777777" w:rsidR="00C47DDB" w:rsidRDefault="00C47DDB" w:rsidP="00FF2203">
      <w:r>
        <w:separator/>
      </w:r>
    </w:p>
  </w:footnote>
  <w:footnote w:type="continuationSeparator" w:id="0">
    <w:p w14:paraId="0EC012EE" w14:textId="77777777" w:rsidR="00C47DDB" w:rsidRDefault="00C47DDB" w:rsidP="00FF2203">
      <w:r>
        <w:continuationSeparator/>
      </w:r>
    </w:p>
  </w:footnote>
  <w:footnote w:type="continuationNotice" w:id="1">
    <w:p w14:paraId="79133A95" w14:textId="77777777" w:rsidR="00C47DDB" w:rsidRDefault="00C47DD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46C2FE" w14:textId="056B052B" w:rsidR="00D6506A" w:rsidRDefault="00D6506A" w:rsidP="00D2006A">
    <w:r>
      <w:rPr>
        <w:noProof/>
        <w:lang w:eastAsia="en-AU"/>
      </w:rPr>
      <mc:AlternateContent>
        <mc:Choice Requires="wps">
          <w:drawing>
            <wp:anchor distT="0" distB="0" distL="114300" distR="114300" simplePos="0" relativeHeight="251658240" behindDoc="0" locked="0" layoutInCell="1" allowOverlap="1" wp14:anchorId="4D46C30C" wp14:editId="34C6667A">
              <wp:simplePos x="0" y="0"/>
              <wp:positionH relativeFrom="column">
                <wp:posOffset>-492826</wp:posOffset>
              </wp:positionH>
              <wp:positionV relativeFrom="paragraph">
                <wp:posOffset>-580210</wp:posOffset>
              </wp:positionV>
              <wp:extent cx="7734300" cy="1781299"/>
              <wp:effectExtent l="0" t="0" r="19050" b="28575"/>
              <wp:wrapNone/>
              <wp:docPr id="238" name="Rectangle 238"/>
              <wp:cNvGraphicFramePr/>
              <a:graphic xmlns:a="http://schemas.openxmlformats.org/drawingml/2006/main">
                <a:graphicData uri="http://schemas.microsoft.com/office/word/2010/wordprocessingShape">
                  <wps:wsp>
                    <wps:cNvSpPr/>
                    <wps:spPr>
                      <a:xfrm>
                        <a:off x="0" y="0"/>
                        <a:ext cx="7734300" cy="1781299"/>
                      </a:xfrm>
                      <a:prstGeom prst="rect">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19214" id="Rectangle 238" o:spid="_x0000_s1026" style="position:absolute;margin-left:-38.8pt;margin-top:-45.7pt;width:609pt;height:14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" fillcolor="black [3213]" strokecolor="black [3213]" strokeweight="1pt"/>
          </w:pict>
        </mc:Fallback>
      </mc:AlternateContent>
    </w:r>
    <w:r w:rsidRPr="00A9405D">
      <w:rPr>
        <w:noProof/>
      </w:rPr>
      <mc:AlternateContent>
        <mc:Choice Requires="wps">
          <w:drawing>
            <wp:anchor distT="45720" distB="45720" distL="114300" distR="114300" simplePos="0" relativeHeight="251658243" behindDoc="0" locked="0" layoutInCell="1" allowOverlap="1" wp14:anchorId="54E3536F" wp14:editId="0AA0B40B">
              <wp:simplePos x="0" y="0"/>
              <wp:positionH relativeFrom="margin">
                <wp:posOffset>3603625</wp:posOffset>
              </wp:positionH>
              <wp:positionV relativeFrom="paragraph">
                <wp:posOffset>-271780</wp:posOffset>
              </wp:positionV>
              <wp:extent cx="3130550" cy="121094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30550" cy="1210945"/>
                      </a:xfrm>
                      <a:prstGeom prst="rect">
                        <a:avLst/>
                      </a:prstGeom>
                      <a:noFill/>
                      <a:ln w="9525">
                        <a:noFill/>
                        <a:miter lim="800000"/>
                        <a:headEnd/>
                        <a:tailEnd/>
                      </a:ln>
                    </wps:spPr>
                    <wps:txbx>
                      <w:txbxContent>
                        <w:p w14:paraId="25A10A74" w14:textId="77777777" w:rsidR="00D6506A" w:rsidRDefault="00D6506A" w:rsidP="005804B5">
                          <w:pPr>
                            <w:jc w:val="right"/>
                            <w:rPr>
                              <w:b/>
                              <w:color w:val="FFFFFF" w:themeColor="background1"/>
                              <w:sz w:val="14"/>
                            </w:rPr>
                          </w:pPr>
                        </w:p>
                        <w:p w14:paraId="2D63E5A1" w14:textId="6F68E188"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Facilities Management Essentials Pty Ltd</w:t>
                          </w:r>
                        </w:p>
                        <w:p w14:paraId="6C6D2927"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 xml:space="preserve">G01 / 33 Racecourse Rd </w:t>
                          </w:r>
                        </w:p>
                        <w:p w14:paraId="32D0AAF0"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North Melbourne 3051</w:t>
                          </w:r>
                        </w:p>
                        <w:p w14:paraId="0A3A9714"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PH: (03) 9411 1222</w:t>
                          </w:r>
                        </w:p>
                        <w:p w14:paraId="04C27E3C" w14:textId="77777777" w:rsidR="00D6506A" w:rsidRPr="001546F8" w:rsidRDefault="00D6506A" w:rsidP="005804B5">
                          <w:pPr>
                            <w:jc w:val="right"/>
                            <w:rPr>
                              <w:b/>
                              <w:color w:val="FFFFFF" w:themeColor="background1"/>
                              <w:sz w:val="10"/>
                            </w:rPr>
                          </w:pPr>
                        </w:p>
                        <w:p w14:paraId="34717E77" w14:textId="77777777" w:rsidR="00D6506A" w:rsidRPr="005804B5" w:rsidRDefault="00D6506A" w:rsidP="005804B5">
                          <w:pPr>
                            <w:jc w:val="right"/>
                            <w:rPr>
                              <w:rFonts w:ascii="Verdana" w:hAnsi="Verdana"/>
                              <w:color w:val="FFFFFF" w:themeColor="background1"/>
                              <w:sz w:val="32"/>
                            </w:rPr>
                          </w:pPr>
                          <w:r w:rsidRPr="005804B5">
                            <w:rPr>
                              <w:rFonts w:ascii="Verdana" w:hAnsi="Verdana"/>
                              <w:color w:val="FFFFFF" w:themeColor="background1"/>
                              <w:sz w:val="32"/>
                            </w:rPr>
                            <w:t>FME Services</w:t>
                          </w:r>
                        </w:p>
                        <w:p w14:paraId="010D7DB1" w14:textId="77777777" w:rsidR="00D6506A" w:rsidRPr="00A9405D" w:rsidRDefault="00D6506A" w:rsidP="005804B5">
                          <w:pPr>
                            <w:jc w:val="right"/>
                            <w:rPr>
                              <w:b/>
                              <w:color w:val="FFFFFF" w:themeColor="background1"/>
                              <w:sz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E3536F" id="_x0000_t202" coordsize="21600,21600" o:spt="202" path="m,l,21600r21600,l21600,xe">
              <v:stroke joinstyle="miter"/>
              <v:path gradientshapeok="t" o:connecttype="rect"/>
            </v:shapetype>
            <v:shape id="Text Box 2" o:spid="_x0000_s1026" type="#_x0000_t202" style="position:absolute;margin-left:283.75pt;margin-top:-21.4pt;width:246.5pt;height:95.35pt;z-index:251658243;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" filled="f" stroked="f">
              <v:textbox>
                <w:txbxContent>
                  <w:p w14:paraId="25A10A74" w14:textId="77777777" w:rsidR="00D6506A" w:rsidRDefault="00D6506A" w:rsidP="005804B5">
                    <w:pPr>
                      <w:jc w:val="right"/>
                      <w:rPr>
                        <w:b/>
                        <w:color w:val="FFFFFF" w:themeColor="background1"/>
                        <w:sz w:val="14"/>
                      </w:rPr>
                    </w:pPr>
                  </w:p>
                  <w:p w14:paraId="2D63E5A1" w14:textId="6F68E188"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Facilities Management Essentials Pty Ltd</w:t>
                    </w:r>
                  </w:p>
                  <w:p w14:paraId="6C6D2927"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 xml:space="preserve">G01 / 33 Racecourse Rd </w:t>
                    </w:r>
                  </w:p>
                  <w:p w14:paraId="32D0AAF0"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North Melbourne 3051</w:t>
                    </w:r>
                  </w:p>
                  <w:p w14:paraId="0A3A9714" w14:textId="77777777" w:rsidR="00D6506A" w:rsidRPr="005804B5" w:rsidRDefault="00D6506A" w:rsidP="005804B5">
                    <w:pPr>
                      <w:spacing w:line="360" w:lineRule="auto"/>
                      <w:jc w:val="right"/>
                      <w:rPr>
                        <w:rFonts w:ascii="Verdana" w:hAnsi="Verdana"/>
                        <w:b/>
                        <w:color w:val="FFFFFF" w:themeColor="background1"/>
                        <w:sz w:val="14"/>
                      </w:rPr>
                    </w:pPr>
                    <w:r w:rsidRPr="005804B5">
                      <w:rPr>
                        <w:rFonts w:ascii="Verdana" w:hAnsi="Verdana"/>
                        <w:b/>
                        <w:color w:val="FFFFFF" w:themeColor="background1"/>
                        <w:sz w:val="14"/>
                      </w:rPr>
                      <w:t>PH: (03) 9411 1222</w:t>
                    </w:r>
                  </w:p>
                  <w:p w14:paraId="04C27E3C" w14:textId="77777777" w:rsidR="00D6506A" w:rsidRPr="001546F8" w:rsidRDefault="00D6506A" w:rsidP="005804B5">
                    <w:pPr>
                      <w:jc w:val="right"/>
                      <w:rPr>
                        <w:b/>
                        <w:color w:val="FFFFFF" w:themeColor="background1"/>
                        <w:sz w:val="10"/>
                      </w:rPr>
                    </w:pPr>
                  </w:p>
                  <w:p w14:paraId="34717E77" w14:textId="77777777" w:rsidR="00D6506A" w:rsidRPr="005804B5" w:rsidRDefault="00D6506A" w:rsidP="005804B5">
                    <w:pPr>
                      <w:jc w:val="right"/>
                      <w:rPr>
                        <w:rFonts w:ascii="Verdana" w:hAnsi="Verdana"/>
                        <w:color w:val="FFFFFF" w:themeColor="background1"/>
                        <w:sz w:val="32"/>
                      </w:rPr>
                    </w:pPr>
                    <w:r w:rsidRPr="005804B5">
                      <w:rPr>
                        <w:rFonts w:ascii="Verdana" w:hAnsi="Verdana"/>
                        <w:color w:val="FFFFFF" w:themeColor="background1"/>
                        <w:sz w:val="32"/>
                      </w:rPr>
                      <w:t>FME Services</w:t>
                    </w:r>
                  </w:p>
                  <w:p w14:paraId="010D7DB1" w14:textId="77777777" w:rsidR="00D6506A" w:rsidRPr="00A9405D" w:rsidRDefault="00D6506A" w:rsidP="005804B5">
                    <w:pPr>
                      <w:jc w:val="right"/>
                      <w:rPr>
                        <w:b/>
                        <w:color w:val="FFFFFF" w:themeColor="background1"/>
                        <w:sz w:val="16"/>
                      </w:rPr>
                    </w:pPr>
                  </w:p>
                </w:txbxContent>
              </v:textbox>
              <w10:wrap type="square" anchorx="margin"/>
            </v:shape>
          </w:pict>
        </mc:Fallback>
      </mc:AlternateContent>
    </w:r>
    <w:r w:rsidRPr="00A9405D">
      <w:rPr>
        <w:noProof/>
      </w:rPr>
      <w:drawing>
        <wp:anchor distT="0" distB="0" distL="114300" distR="114300" simplePos="0" relativeHeight="251658241" behindDoc="0" locked="0" layoutInCell="1" allowOverlap="1" wp14:anchorId="35BA6D88" wp14:editId="4D9AA92F">
          <wp:simplePos x="0" y="0"/>
          <wp:positionH relativeFrom="margin">
            <wp:align>left</wp:align>
          </wp:positionH>
          <wp:positionV relativeFrom="paragraph">
            <wp:posOffset>-45770</wp:posOffset>
          </wp:positionV>
          <wp:extent cx="3305185" cy="911915"/>
          <wp:effectExtent l="0" t="0" r="0" b="2540"/>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ME on black.png"/>
                  <pic:cNvPicPr/>
                </pic:nvPicPr>
                <pic:blipFill>
                  <a:blip r:embed="rId1">
                    <a:extLst>
                      <a:ext uri="{28A0092B-C50C-407E-A947-70E740481C1C}">
                        <a14:useLocalDpi xmlns:a14="http://schemas.microsoft.com/office/drawing/2010/main" val="0"/>
                      </a:ext>
                    </a:extLst>
                  </a:blip>
                  <a:stretch>
                    <a:fillRect/>
                  </a:stretch>
                </pic:blipFill>
                <pic:spPr>
                  <a:xfrm>
                    <a:off x="0" y="0"/>
                    <a:ext cx="3305185" cy="911915"/>
                  </a:xfrm>
                  <a:prstGeom prst="rect">
                    <a:avLst/>
                  </a:prstGeom>
                </pic:spPr>
              </pic:pic>
            </a:graphicData>
          </a:graphic>
          <wp14:sizeRelH relativeFrom="page">
            <wp14:pctWidth>0</wp14:pctWidth>
          </wp14:sizeRelH>
          <wp14:sizeRelV relativeFrom="page">
            <wp14:pctHeight>0</wp14:pctHeight>
          </wp14:sizeRelV>
        </wp:anchor>
      </w:drawing>
    </w:r>
  </w:p>
  <w:p w14:paraId="4D46C2FF" w14:textId="77777777" w:rsidR="00D6506A" w:rsidRDefault="00D6506A" w:rsidP="00D2006A"/>
  <w:p w14:paraId="4D46C300" w14:textId="46B5F401" w:rsidR="00D6506A" w:rsidRDefault="00D6506A" w:rsidP="00D2006A">
    <w:r w:rsidRPr="00A9405D">
      <w:rPr>
        <w:noProof/>
      </w:rPr>
      <mc:AlternateContent>
        <mc:Choice Requires="wps">
          <w:drawing>
            <wp:anchor distT="0" distB="0" distL="114300" distR="114300" simplePos="0" relativeHeight="251658244" behindDoc="0" locked="0" layoutInCell="1" allowOverlap="1" wp14:anchorId="5125AD89" wp14:editId="74E1D549">
              <wp:simplePos x="0" y="0"/>
              <wp:positionH relativeFrom="page">
                <wp:posOffset>-92710</wp:posOffset>
              </wp:positionH>
              <wp:positionV relativeFrom="paragraph">
                <wp:posOffset>864425</wp:posOffset>
              </wp:positionV>
              <wp:extent cx="7727950" cy="53340"/>
              <wp:effectExtent l="0" t="0" r="6350" b="3810"/>
              <wp:wrapNone/>
              <wp:docPr id="17" name="Rectangle 17"/>
              <wp:cNvGraphicFramePr/>
              <a:graphic xmlns:a="http://schemas.openxmlformats.org/drawingml/2006/main">
                <a:graphicData uri="http://schemas.microsoft.com/office/word/2010/wordprocessingShape">
                  <wps:wsp>
                    <wps:cNvSpPr/>
                    <wps:spPr>
                      <a:xfrm>
                        <a:off x="0" y="0"/>
                        <a:ext cx="7727950" cy="53340"/>
                      </a:xfrm>
                      <a:prstGeom prst="rect">
                        <a:avLst/>
                      </a:prstGeom>
                      <a:solidFill>
                        <a:srgbClr val="00AEEF"/>
                      </a:solidFill>
                      <a:ln>
                        <a:noFill/>
                      </a:ln>
                    </wps:spPr>
                    <wps:style>
                      <a:lnRef idx="2">
                        <a:schemeClr val="dk1">
                          <a:shade val="50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261054E" id="Rectangle 17" o:spid="_x0000_s1026" style="position:absolute;margin-left:-7.3pt;margin-top:68.05pt;width:608.5pt;height:4.2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" fillcolor="#00aeef" stroked="f" strokeweight="1pt">
              <w10:wrap anchorx="page"/>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8"/>
      <w:gridCol w:w="3009"/>
      <w:gridCol w:w="3009"/>
    </w:tblGrid>
    <w:tr w:rsidR="00D6506A" w14:paraId="4D46C304" w14:textId="77777777" w:rsidTr="00D6506A">
      <w:trPr>
        <w:trHeight w:val="426"/>
      </w:trPr>
      <w:tc>
        <w:tcPr>
          <w:tcW w:w="3008" w:type="dxa"/>
        </w:tcPr>
        <w:p w14:paraId="4D46C301" w14:textId="77777777" w:rsidR="00D6506A" w:rsidRDefault="00D6506A" w:rsidP="00D2006A">
          <w:pPr>
            <w:pStyle w:val="Header"/>
            <w:rPr>
              <w:noProof/>
              <w:lang w:eastAsia="en-AU"/>
            </w:rPr>
          </w:pPr>
        </w:p>
      </w:tc>
      <w:tc>
        <w:tcPr>
          <w:tcW w:w="3009" w:type="dxa"/>
        </w:tcPr>
        <w:p w14:paraId="4D46C302" w14:textId="77777777" w:rsidR="00D6506A" w:rsidRDefault="00D6506A" w:rsidP="00D2006A">
          <w:pPr>
            <w:pStyle w:val="Header"/>
            <w:rPr>
              <w:noProof/>
              <w:lang w:eastAsia="en-AU"/>
            </w:rPr>
          </w:pPr>
        </w:p>
      </w:tc>
      <w:tc>
        <w:tcPr>
          <w:tcW w:w="3009" w:type="dxa"/>
        </w:tcPr>
        <w:p w14:paraId="4D46C303" w14:textId="1EF81595" w:rsidR="00D6506A" w:rsidRDefault="00D6506A" w:rsidP="00D2006A">
          <w:pPr>
            <w:pStyle w:val="Header"/>
            <w:jc w:val="right"/>
            <w:rPr>
              <w:noProof/>
              <w:lang w:eastAsia="en-AU"/>
            </w:rPr>
          </w:pPr>
        </w:p>
      </w:tc>
    </w:tr>
  </w:tbl>
  <w:p w14:paraId="4D46C305" w14:textId="09EC3B92" w:rsidR="00D6506A" w:rsidRPr="00D2006A" w:rsidRDefault="00D6506A" w:rsidP="00D200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D821A9"/>
    <w:multiLevelType w:val="hybridMultilevel"/>
    <w:tmpl w:val="1AE0814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 w15:restartNumberingAfterBreak="0">
    <w:nsid w:val="0FB25AC9"/>
    <w:multiLevelType w:val="hybridMultilevel"/>
    <w:tmpl w:val="3DD6BFC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2" w15:restartNumberingAfterBreak="0">
    <w:nsid w:val="4D6F4DF5"/>
    <w:multiLevelType w:val="hybridMultilevel"/>
    <w:tmpl w:val="FA3C973A"/>
    <w:lvl w:ilvl="0" w:tplc="0854C632">
      <w:numFmt w:val="bullet"/>
      <w:lvlText w:val="-"/>
      <w:lvlJc w:val="left"/>
      <w:pPr>
        <w:ind w:left="720" w:hanging="360"/>
      </w:pPr>
      <w:rPr>
        <w:rFonts w:ascii="Verdana" w:eastAsiaTheme="minorHAnsi" w:hAnsi="Verdana"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51D057F6"/>
    <w:multiLevelType w:val="hybridMultilevel"/>
    <w:tmpl w:val="5E9A9DD6"/>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89"/>
    <w:rsid w:val="000243AB"/>
    <w:rsid w:val="00046B0E"/>
    <w:rsid w:val="00062552"/>
    <w:rsid w:val="00072065"/>
    <w:rsid w:val="000A6824"/>
    <w:rsid w:val="000B38E6"/>
    <w:rsid w:val="00101144"/>
    <w:rsid w:val="00106C0E"/>
    <w:rsid w:val="001B5721"/>
    <w:rsid w:val="001E3303"/>
    <w:rsid w:val="00226271"/>
    <w:rsid w:val="002268B4"/>
    <w:rsid w:val="002452EC"/>
    <w:rsid w:val="0029564F"/>
    <w:rsid w:val="003244E6"/>
    <w:rsid w:val="00342E02"/>
    <w:rsid w:val="003610B8"/>
    <w:rsid w:val="00364D7B"/>
    <w:rsid w:val="00373DBA"/>
    <w:rsid w:val="003762FC"/>
    <w:rsid w:val="00395281"/>
    <w:rsid w:val="003C56EE"/>
    <w:rsid w:val="00414DAE"/>
    <w:rsid w:val="00465A5B"/>
    <w:rsid w:val="00467A5B"/>
    <w:rsid w:val="004970F9"/>
    <w:rsid w:val="00497371"/>
    <w:rsid w:val="004A747E"/>
    <w:rsid w:val="004E4DAF"/>
    <w:rsid w:val="00503EBE"/>
    <w:rsid w:val="00527D62"/>
    <w:rsid w:val="00543986"/>
    <w:rsid w:val="00562FD1"/>
    <w:rsid w:val="005804B5"/>
    <w:rsid w:val="005A43D5"/>
    <w:rsid w:val="005B177B"/>
    <w:rsid w:val="005D3D08"/>
    <w:rsid w:val="005D41E9"/>
    <w:rsid w:val="005D59AF"/>
    <w:rsid w:val="00640D9F"/>
    <w:rsid w:val="0064344E"/>
    <w:rsid w:val="006470A2"/>
    <w:rsid w:val="006A04D4"/>
    <w:rsid w:val="006A28F2"/>
    <w:rsid w:val="006B3B18"/>
    <w:rsid w:val="006D1901"/>
    <w:rsid w:val="006F3875"/>
    <w:rsid w:val="0072620D"/>
    <w:rsid w:val="0073221B"/>
    <w:rsid w:val="0078653D"/>
    <w:rsid w:val="007974F5"/>
    <w:rsid w:val="00807101"/>
    <w:rsid w:val="00837566"/>
    <w:rsid w:val="0086588E"/>
    <w:rsid w:val="008722AF"/>
    <w:rsid w:val="00873231"/>
    <w:rsid w:val="008A7DA8"/>
    <w:rsid w:val="008E31FE"/>
    <w:rsid w:val="00907038"/>
    <w:rsid w:val="009639BB"/>
    <w:rsid w:val="00A11A08"/>
    <w:rsid w:val="00A65D76"/>
    <w:rsid w:val="00AD2CE7"/>
    <w:rsid w:val="00AE4A03"/>
    <w:rsid w:val="00AE66A4"/>
    <w:rsid w:val="00B01144"/>
    <w:rsid w:val="00C12D87"/>
    <w:rsid w:val="00C14031"/>
    <w:rsid w:val="00C47DDB"/>
    <w:rsid w:val="00C6455B"/>
    <w:rsid w:val="00C832A4"/>
    <w:rsid w:val="00CA619D"/>
    <w:rsid w:val="00CB2F58"/>
    <w:rsid w:val="00CD1671"/>
    <w:rsid w:val="00CE0937"/>
    <w:rsid w:val="00D2006A"/>
    <w:rsid w:val="00D45B89"/>
    <w:rsid w:val="00D6506A"/>
    <w:rsid w:val="00D87AC6"/>
    <w:rsid w:val="00DB2A04"/>
    <w:rsid w:val="00DC2261"/>
    <w:rsid w:val="00DD5EC3"/>
    <w:rsid w:val="00E751E9"/>
    <w:rsid w:val="00E92038"/>
    <w:rsid w:val="00E9683F"/>
    <w:rsid w:val="00FC1B74"/>
    <w:rsid w:val="00FF2203"/>
    <w:rsid w:val="00FF6B1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46C2B7"/>
  <w15:chartTrackingRefBased/>
  <w15:docId w15:val="{8606DC38-B18C-434F-BF53-CDDF284EC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5B89"/>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45B89"/>
    <w:rPr>
      <w:color w:val="0563C1" w:themeColor="hyperlink"/>
      <w:u w:val="single"/>
    </w:rPr>
  </w:style>
  <w:style w:type="paragraph" w:styleId="ListParagraph">
    <w:name w:val="List Paragraph"/>
    <w:basedOn w:val="Normal"/>
    <w:uiPriority w:val="34"/>
    <w:qFormat/>
    <w:rsid w:val="00D45B89"/>
    <w:pPr>
      <w:ind w:left="720"/>
    </w:pPr>
  </w:style>
  <w:style w:type="paragraph" w:styleId="Header">
    <w:name w:val="header"/>
    <w:basedOn w:val="Normal"/>
    <w:link w:val="HeaderChar"/>
    <w:uiPriority w:val="99"/>
    <w:unhideWhenUsed/>
    <w:rsid w:val="00FF2203"/>
    <w:pPr>
      <w:tabs>
        <w:tab w:val="center" w:pos="4513"/>
        <w:tab w:val="right" w:pos="9026"/>
      </w:tabs>
    </w:pPr>
  </w:style>
  <w:style w:type="character" w:customStyle="1" w:styleId="HeaderChar">
    <w:name w:val="Header Char"/>
    <w:basedOn w:val="DefaultParagraphFont"/>
    <w:link w:val="Header"/>
    <w:uiPriority w:val="99"/>
    <w:rsid w:val="00FF2203"/>
  </w:style>
  <w:style w:type="paragraph" w:styleId="Footer">
    <w:name w:val="footer"/>
    <w:basedOn w:val="Normal"/>
    <w:link w:val="FooterChar"/>
    <w:uiPriority w:val="99"/>
    <w:unhideWhenUsed/>
    <w:rsid w:val="00FF2203"/>
    <w:pPr>
      <w:tabs>
        <w:tab w:val="center" w:pos="4513"/>
        <w:tab w:val="right" w:pos="9026"/>
      </w:tabs>
    </w:pPr>
  </w:style>
  <w:style w:type="character" w:customStyle="1" w:styleId="FooterChar">
    <w:name w:val="Footer Char"/>
    <w:basedOn w:val="DefaultParagraphFont"/>
    <w:link w:val="Footer"/>
    <w:uiPriority w:val="99"/>
    <w:rsid w:val="00FF2203"/>
  </w:style>
  <w:style w:type="table" w:styleId="TableGrid">
    <w:name w:val="Table Grid"/>
    <w:basedOn w:val="TableNormal"/>
    <w:uiPriority w:val="59"/>
    <w:rsid w:val="00FF22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semiHidden/>
    <w:unhideWhenUsed/>
    <w:rsid w:val="00D87AC6"/>
    <w:rPr>
      <w:color w:val="2B579A"/>
      <w:shd w:val="clear" w:color="auto" w:fill="E6E6E6"/>
    </w:rPr>
  </w:style>
  <w:style w:type="character" w:styleId="UnresolvedMention">
    <w:name w:val="Unresolved Mention"/>
    <w:basedOn w:val="DefaultParagraphFont"/>
    <w:uiPriority w:val="99"/>
    <w:semiHidden/>
    <w:unhideWhenUsed/>
    <w:rsid w:val="001B5721"/>
    <w:rPr>
      <w:color w:val="808080"/>
      <w:shd w:val="clear" w:color="auto" w:fill="E6E6E6"/>
    </w:rPr>
  </w:style>
  <w:style w:type="character" w:styleId="FollowedHyperlink">
    <w:name w:val="FollowedHyperlink"/>
    <w:basedOn w:val="DefaultParagraphFont"/>
    <w:uiPriority w:val="99"/>
    <w:semiHidden/>
    <w:unhideWhenUsed/>
    <w:rsid w:val="005804B5"/>
    <w:rPr>
      <w:color w:val="954F72" w:themeColor="followedHyperlink"/>
      <w:u w:val="single"/>
    </w:rPr>
  </w:style>
  <w:style w:type="paragraph" w:styleId="BalloonText">
    <w:name w:val="Balloon Text"/>
    <w:basedOn w:val="Normal"/>
    <w:link w:val="BalloonTextChar"/>
    <w:uiPriority w:val="99"/>
    <w:semiHidden/>
    <w:unhideWhenUsed/>
    <w:rsid w:val="00AE4A0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4A0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51936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FME.fmxpert.com.au/main.asp" TargetMode="External"/><Relationship Id="rId18" Type="http://schemas.openxmlformats.org/officeDocument/2006/relationships/image" Target="media/image4.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mailto:support@fmessentials.com.au" TargetMode="External"/><Relationship Id="rId17" Type="http://schemas.openxmlformats.org/officeDocument/2006/relationships/image" Target="media/image3.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png"/><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cv.fmxpert.com.au/main.asp" TargetMode="External"/><Relationship Id="rId22" Type="http://schemas.openxmlformats.org/officeDocument/2006/relationships/image" Target="media/image8.png"/><Relationship Id="rId27"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2.jpeg"/></Relationships>
</file>

<file path=word/_rels/header1.xml.rels><?xml version="1.0" encoding="UTF-8" standalone="yes"?>
<Relationships xmlns="http://schemas.openxmlformats.org/package/2006/relationships"><Relationship Id="rId1" Type="http://schemas.openxmlformats.org/officeDocument/2006/relationships/image" Target="media/image1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D596B19243B148AA0F983559D86248" ma:contentTypeVersion="10" ma:contentTypeDescription="Create a new document." ma:contentTypeScope="" ma:versionID="0abd9dd010ee2be49f6d74363e88fb69">
  <xsd:schema xmlns:xsd="http://www.w3.org/2001/XMLSchema" xmlns:xs="http://www.w3.org/2001/XMLSchema" xmlns:p="http://schemas.microsoft.com/office/2006/metadata/properties" xmlns:ns2="e3c6cc3d-1f8d-4e14-9c43-58a50489b0d9" xmlns:ns3="6d15b5e3-ea08-4a8a-954f-b841a0150410" targetNamespace="http://schemas.microsoft.com/office/2006/metadata/properties" ma:root="true" ma:fieldsID="fd072b61987c5db0436d397b85e231c2" ns2:_="" ns3:_="">
    <xsd:import namespace="e3c6cc3d-1f8d-4e14-9c43-58a50489b0d9"/>
    <xsd:import namespace="6d15b5e3-ea08-4a8a-954f-b841a0150410"/>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AutoTags" minOccurs="0"/>
                <xsd:element ref="ns3:MediaServiceDateTaken"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c6cc3d-1f8d-4e14-9c43-58a50489b0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5b5e3-ea08-4a8a-954f-b841a015041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e3c6cc3d-1f8d-4e14-9c43-58a50489b0d9">SP7X23VCW72H-663122331-82432</_dlc_DocId>
    <_dlc_DocIdUrl xmlns="e3c6cc3d-1f8d-4e14-9c43-58a50489b0d9">
      <Url>https://fmxpert.sharepoint.com/_layouts/15/DocIdRedir.aspx?ID=SP7X23VCW72H-663122331-82432</Url>
      <Description>SP7X23VCW72H-663122331-82432</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74CDB-AD23-4246-B54D-F484A3295B6C}"/>
</file>

<file path=customXml/itemProps2.xml><?xml version="1.0" encoding="utf-8"?>
<ds:datastoreItem xmlns:ds="http://schemas.openxmlformats.org/officeDocument/2006/customXml" ds:itemID="{08224544-A0FF-4739-B320-DB33340057FA}">
  <ds:schemaRefs>
    <ds:schemaRef ds:uri="http://schemas.microsoft.com/sharepoint/events"/>
  </ds:schemaRefs>
</ds:datastoreItem>
</file>

<file path=customXml/itemProps3.xml><?xml version="1.0" encoding="utf-8"?>
<ds:datastoreItem xmlns:ds="http://schemas.openxmlformats.org/officeDocument/2006/customXml" ds:itemID="{09CC2B5D-83EA-42B2-8486-FE5C01A4D3A1}">
  <ds:schemaRefs>
    <ds:schemaRef ds:uri="http://schemas.microsoft.com/sharepoint/v3/contenttype/forms"/>
  </ds:schemaRefs>
</ds:datastoreItem>
</file>

<file path=customXml/itemProps4.xml><?xml version="1.0" encoding="utf-8"?>
<ds:datastoreItem xmlns:ds="http://schemas.openxmlformats.org/officeDocument/2006/customXml" ds:itemID="{EC7EA544-3B28-43C1-A760-AF0E125EE3B0}">
  <ds:schemaRefs>
    <ds:schemaRef ds:uri="http://schemas.microsoft.com/office/2006/metadata/properties"/>
    <ds:schemaRef ds:uri="http://schemas.microsoft.com/office/infopath/2007/PartnerControls"/>
    <ds:schemaRef ds:uri="e3c6cc3d-1f8d-4e14-9c43-58a50489b0d9"/>
  </ds:schemaRefs>
</ds:datastoreItem>
</file>

<file path=customXml/itemProps5.xml><?xml version="1.0" encoding="utf-8"?>
<ds:datastoreItem xmlns:ds="http://schemas.openxmlformats.org/officeDocument/2006/customXml" ds:itemID="{39480A64-C0B0-4F61-916F-97B2F12CC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598</Words>
  <Characters>3409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Arvanitis</dc:creator>
  <cp:keywords/>
  <dc:description/>
  <cp:lastModifiedBy>Troy Chaplin</cp:lastModifiedBy>
  <cp:revision>61</cp:revision>
  <dcterms:created xsi:type="dcterms:W3CDTF">2019-04-04T04:13:00Z</dcterms:created>
  <dcterms:modified xsi:type="dcterms:W3CDTF">2019-11-11T03:49:00Z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0x010100BBD596B19243B148AA0F983559D86248</vt:lpwstr>
  </property>
  <property fmtid="{D5CDD505-2E9C-101B-9397-08002B2CF9AE}" pid="3" name="_dlc_DocIdItemGuid">
    <vt:lpwstr>098927a2-28b6-4774-b397-52b5d1e09f98</vt:lpwstr>
  </property>
  <property fmtid="{D5CDD505-2E9C-101B-9397-08002B2CF9AE}" pid="4" name="AuthorIds_UIVersion_1536">
    <vt:lpwstr>81</vt:lpwstr>
  </property>
</Properties>
</file>